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061E" w14:textId="77777777" w:rsidR="00643AF4" w:rsidRPr="002E7EBD" w:rsidRDefault="00C04BED" w:rsidP="00E27634">
      <w:pPr>
        <w:ind w:firstLine="0"/>
        <w:jc w:val="center"/>
        <w:rPr>
          <w:sz w:val="24"/>
          <w:shd w:val="clear" w:color="auto" w:fill="FFFFFF"/>
        </w:rPr>
      </w:pPr>
      <w:bookmarkStart w:id="0" w:name="_Toc477887935"/>
      <w:bookmarkStart w:id="1" w:name="_Hlk62716134"/>
      <w:bookmarkStart w:id="2" w:name="_Toc161470191"/>
      <w:bookmarkStart w:id="3" w:name="_Ref160113891"/>
      <w:bookmarkStart w:id="4" w:name="_Ref155795574"/>
      <w:bookmarkStart w:id="5" w:name="_Ref147116710"/>
      <w:r w:rsidRPr="002E7EBD">
        <w:rPr>
          <w:bCs/>
          <w:sz w:val="24"/>
        </w:rPr>
        <w:t>Техническое задание</w:t>
      </w:r>
      <w:r w:rsidR="00C35740">
        <w:rPr>
          <w:bCs/>
          <w:sz w:val="24"/>
        </w:rPr>
        <w:t xml:space="preserve"> </w:t>
      </w:r>
      <w:r w:rsidRPr="002E7EBD">
        <w:rPr>
          <w:bCs/>
          <w:sz w:val="24"/>
        </w:rPr>
        <w:t xml:space="preserve">на </w:t>
      </w:r>
      <w:r w:rsidR="0077023D" w:rsidRPr="002E7EBD">
        <w:rPr>
          <w:bCs/>
          <w:sz w:val="24"/>
        </w:rPr>
        <w:t xml:space="preserve">оказание </w:t>
      </w:r>
      <w:r w:rsidR="00643AF4" w:rsidRPr="002E7EBD">
        <w:rPr>
          <w:sz w:val="24"/>
          <w:shd w:val="clear" w:color="auto" w:fill="FFFFFF"/>
        </w:rPr>
        <w:t xml:space="preserve">комплексной услуги </w:t>
      </w:r>
    </w:p>
    <w:p w14:paraId="28644FFC" w14:textId="4DB4C8EE" w:rsidR="00ED6D82" w:rsidRDefault="00643AF4" w:rsidP="00643AF4">
      <w:pPr>
        <w:ind w:firstLine="0"/>
        <w:jc w:val="center"/>
        <w:rPr>
          <w:sz w:val="24"/>
          <w:shd w:val="clear" w:color="auto" w:fill="FFFFFF"/>
        </w:rPr>
      </w:pPr>
      <w:r w:rsidRPr="002E7EBD">
        <w:rPr>
          <w:sz w:val="24"/>
          <w:shd w:val="clear" w:color="auto" w:fill="FFFFFF"/>
        </w:rPr>
        <w:t xml:space="preserve">субъектам малого и среднего предпринимательства Волгоградской области по </w:t>
      </w:r>
      <w:r w:rsidR="00FA5364">
        <w:rPr>
          <w:sz w:val="24"/>
          <w:shd w:val="clear" w:color="auto" w:fill="FFFFFF"/>
        </w:rPr>
        <w:t>теме: «</w:t>
      </w:r>
      <w:r w:rsidR="00366F0C">
        <w:rPr>
          <w:sz w:val="24"/>
          <w:shd w:val="clear" w:color="auto" w:fill="FFFFFF"/>
        </w:rPr>
        <w:t>Важное в налоговом учете. Что нужно знать, чтобы работать и развивать свой бизнес»</w:t>
      </w:r>
      <w:r w:rsidRPr="002E7EBD">
        <w:rPr>
          <w:sz w:val="24"/>
          <w:shd w:val="clear" w:color="auto" w:fill="FFFFFF"/>
        </w:rPr>
        <w:t xml:space="preserve"> </w:t>
      </w:r>
    </w:p>
    <w:p w14:paraId="34838B75" w14:textId="7F3241AA" w:rsidR="00C04BED" w:rsidRPr="002E7EBD" w:rsidRDefault="00643AF4" w:rsidP="00643AF4">
      <w:pPr>
        <w:ind w:firstLine="0"/>
        <w:jc w:val="center"/>
        <w:rPr>
          <w:caps/>
          <w:sz w:val="24"/>
        </w:rPr>
      </w:pPr>
      <w:r w:rsidRPr="002E7EBD">
        <w:rPr>
          <w:sz w:val="24"/>
          <w:shd w:val="clear" w:color="auto" w:fill="FFFFFF"/>
        </w:rPr>
        <w:t>(проведение обучающ</w:t>
      </w:r>
      <w:r w:rsidR="00ED6D82">
        <w:rPr>
          <w:sz w:val="24"/>
          <w:shd w:val="clear" w:color="auto" w:fill="FFFFFF"/>
        </w:rPr>
        <w:t>его</w:t>
      </w:r>
      <w:r w:rsidRPr="002E7EBD">
        <w:rPr>
          <w:sz w:val="24"/>
          <w:shd w:val="clear" w:color="auto" w:fill="FFFFFF"/>
        </w:rPr>
        <w:t xml:space="preserve"> мероприяти</w:t>
      </w:r>
      <w:r w:rsidR="00ED6D82">
        <w:rPr>
          <w:sz w:val="24"/>
          <w:shd w:val="clear" w:color="auto" w:fill="FFFFFF"/>
        </w:rPr>
        <w:t xml:space="preserve">я и индивидуальных </w:t>
      </w:r>
      <w:r w:rsidRPr="002E7EBD">
        <w:rPr>
          <w:sz w:val="24"/>
          <w:shd w:val="clear" w:color="auto" w:fill="FFFFFF"/>
        </w:rPr>
        <w:t>консультаци</w:t>
      </w:r>
      <w:r w:rsidR="00ED6D82">
        <w:rPr>
          <w:sz w:val="24"/>
          <w:shd w:val="clear" w:color="auto" w:fill="FFFFFF"/>
        </w:rPr>
        <w:t>й</w:t>
      </w:r>
      <w:r w:rsidRPr="002E7EBD">
        <w:rPr>
          <w:iCs/>
          <w:sz w:val="24"/>
          <w:shd w:val="clear" w:color="auto" w:fill="FFFFFF"/>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797"/>
      </w:tblGrid>
      <w:tr w:rsidR="002E23CF" w:rsidRPr="002E7EBD" w14:paraId="57914211" w14:textId="77777777" w:rsidTr="00DA3AF0">
        <w:trPr>
          <w:trHeight w:val="238"/>
        </w:trPr>
        <w:tc>
          <w:tcPr>
            <w:tcW w:w="2268" w:type="dxa"/>
          </w:tcPr>
          <w:bookmarkEnd w:id="0"/>
          <w:p w14:paraId="3589EA2F" w14:textId="77777777" w:rsidR="00C04BED" w:rsidRPr="002E7EBD" w:rsidRDefault="00C04BED" w:rsidP="00EF6870">
            <w:pPr>
              <w:pStyle w:val="ae"/>
              <w:numPr>
                <w:ilvl w:val="0"/>
                <w:numId w:val="5"/>
              </w:numPr>
              <w:ind w:right="-3"/>
              <w:rPr>
                <w:rFonts w:eastAsia="Calibri"/>
              </w:rPr>
            </w:pPr>
            <w:r w:rsidRPr="002E7EBD">
              <w:rPr>
                <w:rFonts w:eastAsia="Calibri"/>
              </w:rPr>
              <w:t xml:space="preserve">Наименование </w:t>
            </w:r>
            <w:r w:rsidR="00CC40E1" w:rsidRPr="002E7EBD">
              <w:rPr>
                <w:rFonts w:eastAsia="Calibri"/>
              </w:rPr>
              <w:t>комплексной ус</w:t>
            </w:r>
            <w:r w:rsidRPr="002E7EBD">
              <w:rPr>
                <w:rFonts w:eastAsia="Calibri"/>
              </w:rPr>
              <w:t>луг</w:t>
            </w:r>
            <w:r w:rsidR="00CC40E1" w:rsidRPr="002E7EBD">
              <w:rPr>
                <w:rFonts w:eastAsia="Calibri"/>
              </w:rPr>
              <w:t>и</w:t>
            </w:r>
          </w:p>
        </w:tc>
        <w:tc>
          <w:tcPr>
            <w:tcW w:w="7797" w:type="dxa"/>
          </w:tcPr>
          <w:p w14:paraId="06E9EF62" w14:textId="1002C366" w:rsidR="00CC40E1" w:rsidRPr="00C35740" w:rsidRDefault="00ED6D82" w:rsidP="00366F0C">
            <w:pPr>
              <w:ind w:firstLine="0"/>
              <w:rPr>
                <w:caps/>
                <w:sz w:val="24"/>
              </w:rPr>
            </w:pPr>
            <w:r>
              <w:rPr>
                <w:bCs/>
                <w:sz w:val="24"/>
                <w:shd w:val="clear" w:color="auto" w:fill="FFFFFF"/>
              </w:rPr>
              <w:t>О</w:t>
            </w:r>
            <w:r w:rsidRPr="00ED6D82">
              <w:rPr>
                <w:bCs/>
                <w:sz w:val="24"/>
                <w:shd w:val="clear" w:color="auto" w:fill="FFFFFF"/>
              </w:rPr>
              <w:t xml:space="preserve">казание комплексной услуги субъектам малого и среднего предпринимательства Волгоградской области по теме: </w:t>
            </w:r>
            <w:r w:rsidR="00366F0C">
              <w:rPr>
                <w:sz w:val="24"/>
                <w:shd w:val="clear" w:color="auto" w:fill="FFFFFF"/>
              </w:rPr>
              <w:t>«Важное в налоговом учете. Что нужно знать, чтобы работать и развивать свой бизнес»</w:t>
            </w:r>
            <w:r w:rsidR="00366F0C" w:rsidRPr="002E7EBD">
              <w:rPr>
                <w:sz w:val="24"/>
                <w:shd w:val="clear" w:color="auto" w:fill="FFFFFF"/>
              </w:rPr>
              <w:t xml:space="preserve"> </w:t>
            </w:r>
            <w:r w:rsidR="007C0769" w:rsidRPr="007C0769">
              <w:rPr>
                <w:bCs/>
                <w:sz w:val="24"/>
                <w:shd w:val="clear" w:color="auto" w:fill="FFFFFF"/>
              </w:rPr>
              <w:t>(проведение обучающего мероприятия и индивидуальных консультаций)</w:t>
            </w:r>
          </w:p>
        </w:tc>
      </w:tr>
      <w:tr w:rsidR="00F41DD7" w:rsidRPr="002E7EBD" w14:paraId="10710A83" w14:textId="77777777" w:rsidTr="00DA3AF0">
        <w:trPr>
          <w:trHeight w:val="238"/>
        </w:trPr>
        <w:tc>
          <w:tcPr>
            <w:tcW w:w="2268" w:type="dxa"/>
          </w:tcPr>
          <w:p w14:paraId="7AA05A3E" w14:textId="77777777" w:rsidR="00F41DD7" w:rsidRPr="002E7EBD" w:rsidRDefault="00F41DD7" w:rsidP="00EF6870">
            <w:pPr>
              <w:pStyle w:val="ae"/>
              <w:numPr>
                <w:ilvl w:val="0"/>
                <w:numId w:val="5"/>
              </w:numPr>
              <w:ind w:right="-3"/>
              <w:rPr>
                <w:rFonts w:eastAsia="Calibri"/>
              </w:rPr>
            </w:pPr>
            <w:r w:rsidRPr="002E7EBD">
              <w:rPr>
                <w:rFonts w:eastAsia="Calibri"/>
              </w:rPr>
              <w:t>Направление комплексной услуги</w:t>
            </w:r>
          </w:p>
        </w:tc>
        <w:tc>
          <w:tcPr>
            <w:tcW w:w="7797" w:type="dxa"/>
          </w:tcPr>
          <w:p w14:paraId="74B2F515" w14:textId="5FEBB4AB" w:rsidR="00F41DD7" w:rsidRPr="002E7EBD" w:rsidRDefault="00F41DD7" w:rsidP="007C0769">
            <w:pPr>
              <w:rPr>
                <w:b/>
                <w:sz w:val="24"/>
                <w:shd w:val="clear" w:color="auto" w:fill="FFFFFF"/>
              </w:rPr>
            </w:pPr>
            <w:r w:rsidRPr="002E7EBD">
              <w:rPr>
                <w:bCs/>
                <w:sz w:val="24"/>
                <w:shd w:val="clear" w:color="auto" w:fill="FFFFFF"/>
              </w:rPr>
              <w:t>Данная комплексная</w:t>
            </w:r>
            <w:r w:rsidR="00C35740">
              <w:rPr>
                <w:bCs/>
                <w:sz w:val="24"/>
                <w:shd w:val="clear" w:color="auto" w:fill="FFFFFF"/>
              </w:rPr>
              <w:t xml:space="preserve"> услуга направлена </w:t>
            </w:r>
            <w:r w:rsidR="00242E9E">
              <w:rPr>
                <w:bCs/>
                <w:sz w:val="24"/>
                <w:shd w:val="clear" w:color="auto" w:fill="FFFFFF"/>
              </w:rPr>
              <w:t xml:space="preserve">на </w:t>
            </w:r>
            <w:r w:rsidR="00242E9E" w:rsidRPr="007C0769">
              <w:rPr>
                <w:bCs/>
                <w:sz w:val="24"/>
                <w:shd w:val="clear" w:color="auto" w:fill="FFFFFF"/>
              </w:rPr>
              <w:t>рассмотрение</w:t>
            </w:r>
            <w:r w:rsidR="007C0769">
              <w:rPr>
                <w:bCs/>
                <w:sz w:val="24"/>
                <w:shd w:val="clear" w:color="auto" w:fill="FFFFFF"/>
              </w:rPr>
              <w:t xml:space="preserve"> </w:t>
            </w:r>
            <w:r w:rsidR="00366F0C">
              <w:rPr>
                <w:bCs/>
                <w:sz w:val="24"/>
                <w:shd w:val="clear" w:color="auto" w:fill="FFFFFF"/>
              </w:rPr>
              <w:t>актуальных вопросах о налогообложении для ведения и развития бизнеса.</w:t>
            </w:r>
          </w:p>
        </w:tc>
      </w:tr>
      <w:tr w:rsidR="002E7EBD" w:rsidRPr="002E7EBD" w14:paraId="1BE06302" w14:textId="77777777" w:rsidTr="00DA3AF0">
        <w:trPr>
          <w:trHeight w:val="238"/>
        </w:trPr>
        <w:tc>
          <w:tcPr>
            <w:tcW w:w="2268" w:type="dxa"/>
            <w:shd w:val="clear" w:color="auto" w:fill="auto"/>
          </w:tcPr>
          <w:p w14:paraId="5BACFC02" w14:textId="77777777" w:rsidR="002E7EBD" w:rsidRPr="002E7EBD" w:rsidRDefault="002E7EBD" w:rsidP="00EF6870">
            <w:pPr>
              <w:pStyle w:val="ae"/>
              <w:numPr>
                <w:ilvl w:val="0"/>
                <w:numId w:val="5"/>
              </w:numPr>
              <w:ind w:right="-3"/>
              <w:rPr>
                <w:rFonts w:eastAsia="Calibri"/>
              </w:rPr>
            </w:pPr>
            <w:r w:rsidRPr="002E7EBD">
              <w:rPr>
                <w:rFonts w:eastAsia="Calibri"/>
              </w:rPr>
              <w:t>Заказчик</w:t>
            </w:r>
          </w:p>
        </w:tc>
        <w:tc>
          <w:tcPr>
            <w:tcW w:w="7797" w:type="dxa"/>
            <w:shd w:val="clear" w:color="auto" w:fill="auto"/>
          </w:tcPr>
          <w:p w14:paraId="164CD051" w14:textId="77777777" w:rsidR="002E7EBD" w:rsidRPr="002E7EBD" w:rsidRDefault="002E7EBD" w:rsidP="002E7EBD">
            <w:pPr>
              <w:rPr>
                <w:bCs/>
                <w:sz w:val="24"/>
                <w:shd w:val="clear" w:color="auto" w:fill="FFFFFF"/>
              </w:rPr>
            </w:pPr>
            <w:r w:rsidRPr="002E7EBD">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2E7EBD" w:rsidRPr="002E7EBD" w14:paraId="2AD86B92" w14:textId="77777777" w:rsidTr="00DA3AF0">
        <w:trPr>
          <w:trHeight w:val="238"/>
        </w:trPr>
        <w:tc>
          <w:tcPr>
            <w:tcW w:w="2268" w:type="dxa"/>
            <w:shd w:val="clear" w:color="auto" w:fill="auto"/>
          </w:tcPr>
          <w:p w14:paraId="0A430451" w14:textId="77777777" w:rsidR="002E7EBD" w:rsidRPr="002E7EBD" w:rsidRDefault="002E7EBD" w:rsidP="00EF6870">
            <w:pPr>
              <w:pStyle w:val="ae"/>
              <w:numPr>
                <w:ilvl w:val="0"/>
                <w:numId w:val="5"/>
              </w:numPr>
              <w:ind w:right="-3"/>
              <w:rPr>
                <w:rFonts w:eastAsia="Calibri"/>
              </w:rPr>
            </w:pPr>
            <w:r w:rsidRPr="002E7EBD">
              <w:rPr>
                <w:lang w:eastAsia="ar-SA"/>
              </w:rPr>
              <w:t>Итоговый срок оказания услуг</w:t>
            </w:r>
          </w:p>
        </w:tc>
        <w:tc>
          <w:tcPr>
            <w:tcW w:w="7797" w:type="dxa"/>
            <w:shd w:val="clear" w:color="auto" w:fill="auto"/>
          </w:tcPr>
          <w:p w14:paraId="480960EE" w14:textId="0C100BBF" w:rsidR="002E7EBD" w:rsidRPr="002E7EBD" w:rsidRDefault="002E7EBD" w:rsidP="00DA3AF0">
            <w:pPr>
              <w:ind w:firstLine="0"/>
              <w:rPr>
                <w:rFonts w:eastAsia="Calibri"/>
                <w:sz w:val="24"/>
              </w:rPr>
            </w:pPr>
            <w:r w:rsidRPr="002E7EBD">
              <w:rPr>
                <w:rFonts w:eastAsia="Calibri"/>
                <w:sz w:val="24"/>
                <w:shd w:val="clear" w:color="auto" w:fill="FFFFFF"/>
                <w:lang w:eastAsia="en-US"/>
              </w:rPr>
              <w:t xml:space="preserve">с </w:t>
            </w:r>
            <w:r w:rsidR="00C35740">
              <w:rPr>
                <w:rFonts w:eastAsia="Calibri"/>
                <w:sz w:val="24"/>
                <w:shd w:val="clear" w:color="auto" w:fill="FFFFFF"/>
                <w:lang w:eastAsia="en-US"/>
              </w:rPr>
              <w:t xml:space="preserve">момента подписания договора по </w:t>
            </w:r>
            <w:r w:rsidRPr="002E7EBD">
              <w:rPr>
                <w:rFonts w:eastAsia="Calibri"/>
                <w:sz w:val="24"/>
                <w:shd w:val="clear" w:color="auto" w:fill="FFFFFF"/>
                <w:lang w:eastAsia="en-US"/>
              </w:rPr>
              <w:t>1</w:t>
            </w:r>
            <w:r w:rsidR="00C35740">
              <w:rPr>
                <w:rFonts w:eastAsia="Calibri"/>
                <w:sz w:val="24"/>
                <w:shd w:val="clear" w:color="auto" w:fill="FFFFFF"/>
                <w:lang w:eastAsia="en-US"/>
              </w:rPr>
              <w:t>0</w:t>
            </w:r>
            <w:r w:rsidRPr="002E7EBD">
              <w:rPr>
                <w:rFonts w:eastAsia="Calibri"/>
                <w:sz w:val="24"/>
                <w:shd w:val="clear" w:color="auto" w:fill="FFFFFF"/>
                <w:lang w:eastAsia="en-US"/>
              </w:rPr>
              <w:t xml:space="preserve">.12.2021 г. </w:t>
            </w:r>
          </w:p>
        </w:tc>
      </w:tr>
      <w:tr w:rsidR="002E7EBD" w:rsidRPr="002E7EBD" w14:paraId="4224BCC6" w14:textId="77777777" w:rsidTr="00DA3AF0">
        <w:trPr>
          <w:trHeight w:val="238"/>
        </w:trPr>
        <w:tc>
          <w:tcPr>
            <w:tcW w:w="2268" w:type="dxa"/>
            <w:shd w:val="clear" w:color="auto" w:fill="auto"/>
          </w:tcPr>
          <w:p w14:paraId="4BA38319" w14:textId="77777777" w:rsidR="002E7EBD" w:rsidRPr="002E7EBD" w:rsidRDefault="002E7EBD" w:rsidP="00EF6870">
            <w:pPr>
              <w:pStyle w:val="ae"/>
              <w:numPr>
                <w:ilvl w:val="0"/>
                <w:numId w:val="5"/>
              </w:numPr>
              <w:ind w:right="-3"/>
              <w:rPr>
                <w:lang w:eastAsia="ar-SA"/>
              </w:rPr>
            </w:pPr>
            <w:r w:rsidRPr="002E7EBD">
              <w:rPr>
                <w:lang w:eastAsia="ar-SA"/>
              </w:rPr>
              <w:t>Место оказания услуг</w:t>
            </w:r>
          </w:p>
        </w:tc>
        <w:tc>
          <w:tcPr>
            <w:tcW w:w="7797" w:type="dxa"/>
            <w:shd w:val="clear" w:color="auto" w:fill="auto"/>
          </w:tcPr>
          <w:p w14:paraId="5AE945B9" w14:textId="77777777" w:rsidR="002E7EBD" w:rsidRPr="002E7EBD" w:rsidRDefault="002E7EBD" w:rsidP="002E7EBD">
            <w:pPr>
              <w:rPr>
                <w:rFonts w:eastAsia="Calibri"/>
                <w:sz w:val="24"/>
                <w:shd w:val="clear" w:color="auto" w:fill="FFFFFF"/>
                <w:lang w:eastAsia="en-US"/>
              </w:rPr>
            </w:pPr>
            <w:r w:rsidRPr="002E7EBD">
              <w:rPr>
                <w:rFonts w:eastAsia="Calibri"/>
                <w:sz w:val="24"/>
              </w:rPr>
              <w:t>г. Волгоград и Волгоградская область</w:t>
            </w:r>
          </w:p>
        </w:tc>
      </w:tr>
      <w:tr w:rsidR="002E7EBD" w:rsidRPr="002E7EBD" w14:paraId="59AC8063" w14:textId="77777777" w:rsidTr="00DA3AF0">
        <w:trPr>
          <w:trHeight w:val="238"/>
        </w:trPr>
        <w:tc>
          <w:tcPr>
            <w:tcW w:w="2268" w:type="dxa"/>
          </w:tcPr>
          <w:p w14:paraId="166AC75B" w14:textId="77777777" w:rsidR="002E7EBD" w:rsidRPr="002E7EBD" w:rsidRDefault="002E7EBD" w:rsidP="00EF6870">
            <w:pPr>
              <w:pStyle w:val="ae"/>
              <w:numPr>
                <w:ilvl w:val="0"/>
                <w:numId w:val="5"/>
              </w:numPr>
              <w:ind w:right="-3"/>
              <w:rPr>
                <w:rFonts w:eastAsia="Calibri"/>
              </w:rPr>
            </w:pPr>
            <w:r w:rsidRPr="002E7EBD">
              <w:rPr>
                <w:rFonts w:eastAsia="Calibri"/>
              </w:rPr>
              <w:t>Условия предоставления комплексной услуги</w:t>
            </w:r>
          </w:p>
        </w:tc>
        <w:tc>
          <w:tcPr>
            <w:tcW w:w="7797" w:type="dxa"/>
          </w:tcPr>
          <w:p w14:paraId="196EB638" w14:textId="77777777" w:rsidR="002E7EBD" w:rsidRPr="002E7EBD" w:rsidRDefault="002E7EBD" w:rsidP="00EF6870">
            <w:pPr>
              <w:pStyle w:val="ae"/>
              <w:numPr>
                <w:ilvl w:val="0"/>
                <w:numId w:val="6"/>
              </w:numPr>
              <w:ind w:left="461" w:hanging="461"/>
              <w:jc w:val="both"/>
              <w:rPr>
                <w:iCs/>
                <w:shd w:val="clear" w:color="auto" w:fill="FFFFFF"/>
              </w:rPr>
            </w:pPr>
            <w:r w:rsidRPr="002E7EBD">
              <w:rPr>
                <w:rFonts w:eastAsia="Calibri"/>
                <w:b/>
                <w:bCs/>
                <w:shd w:val="clear" w:color="auto" w:fill="FFFFFF"/>
                <w:lang w:eastAsia="en-US"/>
              </w:rPr>
              <w:t>Комплексная услуга</w:t>
            </w:r>
            <w:r w:rsidRPr="002E7EBD">
              <w:rPr>
                <w:rFonts w:eastAsia="Calibri"/>
                <w:bCs/>
                <w:shd w:val="clear" w:color="auto" w:fill="FFFFFF"/>
                <w:lang w:eastAsia="en-US"/>
              </w:rPr>
              <w:t xml:space="preserve"> субъектам малого и среднего предпринимательства Волгоградской области </w:t>
            </w:r>
            <w:r w:rsidRPr="002E7EBD">
              <w:rPr>
                <w:rFonts w:eastAsia="Calibri"/>
                <w:b/>
                <w:bCs/>
                <w:shd w:val="clear" w:color="auto" w:fill="FFFFFF"/>
                <w:lang w:eastAsia="en-US"/>
              </w:rPr>
              <w:t>оказывается по результатам проведения предварительной оценки (прескоринга)</w:t>
            </w:r>
            <w:r w:rsidRPr="002E7EBD">
              <w:rPr>
                <w:rFonts w:eastAsia="Calibri"/>
                <w:bCs/>
                <w:shd w:val="clear" w:color="auto" w:fill="FFFFFF"/>
                <w:lang w:eastAsia="en-US"/>
              </w:rPr>
              <w:t xml:space="preserve"> количественных и качественных показателей деятельности субъекта малого и среднего предпринимательства. </w:t>
            </w:r>
          </w:p>
          <w:p w14:paraId="475132BF" w14:textId="77777777" w:rsidR="002E7EBD" w:rsidRPr="002E7EBD" w:rsidRDefault="002E7EBD" w:rsidP="00EF6870">
            <w:pPr>
              <w:pStyle w:val="ae"/>
              <w:numPr>
                <w:ilvl w:val="0"/>
                <w:numId w:val="6"/>
              </w:numPr>
              <w:ind w:left="461" w:hanging="461"/>
              <w:jc w:val="both"/>
              <w:rPr>
                <w:iCs/>
                <w:shd w:val="clear" w:color="auto" w:fill="FFFFFF"/>
              </w:rPr>
            </w:pPr>
            <w:r w:rsidRPr="002E7EBD">
              <w:rPr>
                <w:rFonts w:eastAsia="Calibri"/>
                <w:bCs/>
                <w:shd w:val="clear" w:color="auto" w:fill="FFFFFF"/>
                <w:lang w:eastAsia="en-US"/>
              </w:rPr>
              <w:t xml:space="preserve">Предварительную оценку (прескоринг) выполняет Заказчик (структурное подразделение ГАУ ВО «Мой бизнес» ‒ отдел Центр поддержки предпринимательства Волгоградской области). </w:t>
            </w:r>
          </w:p>
          <w:p w14:paraId="1114B044" w14:textId="77777777" w:rsidR="002E7EBD" w:rsidRPr="002E7EBD" w:rsidRDefault="002E7EBD" w:rsidP="00EF6870">
            <w:pPr>
              <w:pStyle w:val="ae"/>
              <w:numPr>
                <w:ilvl w:val="0"/>
                <w:numId w:val="6"/>
              </w:numPr>
              <w:ind w:left="461" w:hanging="461"/>
              <w:jc w:val="both"/>
              <w:rPr>
                <w:iCs/>
                <w:shd w:val="clear" w:color="auto" w:fill="FFFFFF"/>
              </w:rPr>
            </w:pPr>
            <w:r w:rsidRPr="002E7EBD">
              <w:rPr>
                <w:rFonts w:eastAsia="Calibri"/>
                <w:bCs/>
                <w:shd w:val="clear" w:color="auto" w:fill="FFFFFF"/>
                <w:lang w:eastAsia="en-US"/>
              </w:rPr>
              <w:t>Необходимые данные для прескоринга, Исполнитель получает от потенциальных участников комплексной услуги – субъектов МСП и предоставляет Заказчику не позднее 7-ми рабочих дней до начала оказания комплексной услуги с</w:t>
            </w:r>
            <w:r w:rsidRPr="002E7EBD">
              <w:rPr>
                <w:rFonts w:eastAsia="Calibri"/>
                <w:shd w:val="clear" w:color="auto" w:fill="FFFFFF"/>
                <w:lang w:eastAsia="en-US"/>
              </w:rPr>
              <w:t xml:space="preserve"> целью определения возможности ее оказания;</w:t>
            </w:r>
          </w:p>
          <w:p w14:paraId="61BAE33D" w14:textId="77777777" w:rsidR="002E7EBD" w:rsidRPr="002E7EBD" w:rsidRDefault="002E7EBD" w:rsidP="00EF6870">
            <w:pPr>
              <w:pStyle w:val="ae"/>
              <w:numPr>
                <w:ilvl w:val="0"/>
                <w:numId w:val="6"/>
              </w:numPr>
              <w:ind w:left="461" w:hanging="461"/>
              <w:jc w:val="both"/>
              <w:rPr>
                <w:iCs/>
                <w:shd w:val="clear" w:color="auto" w:fill="FFFFFF"/>
              </w:rPr>
            </w:pPr>
            <w:r w:rsidRPr="002E7EBD">
              <w:rPr>
                <w:iCs/>
                <w:shd w:val="clear" w:color="auto" w:fill="FFFFFF"/>
              </w:rPr>
              <w:t>Комплексная услуга считается оказанной, в том случае, когда каждый субъект МСП Волгоградской области принял участие в обучающем мероприятии и получил консультацию по тематике комплексной услуги.</w:t>
            </w:r>
          </w:p>
        </w:tc>
      </w:tr>
      <w:tr w:rsidR="002E7EBD" w:rsidRPr="002E7EBD" w14:paraId="3643236C" w14:textId="77777777" w:rsidTr="00DA3AF0">
        <w:trPr>
          <w:trHeight w:val="238"/>
        </w:trPr>
        <w:tc>
          <w:tcPr>
            <w:tcW w:w="2268" w:type="dxa"/>
          </w:tcPr>
          <w:p w14:paraId="49C63F04" w14:textId="77777777" w:rsidR="002E7EBD" w:rsidRPr="002E7EBD" w:rsidRDefault="002E7EBD" w:rsidP="00EF6870">
            <w:pPr>
              <w:pStyle w:val="ae"/>
              <w:numPr>
                <w:ilvl w:val="0"/>
                <w:numId w:val="5"/>
              </w:numPr>
              <w:ind w:right="-3"/>
              <w:rPr>
                <w:rFonts w:eastAsia="Calibri"/>
              </w:rPr>
            </w:pPr>
            <w:r w:rsidRPr="002E7EBD">
              <w:rPr>
                <w:rFonts w:eastAsia="Calibri"/>
              </w:rPr>
              <w:t>Общее количество получателей комплексной услуги</w:t>
            </w:r>
          </w:p>
        </w:tc>
        <w:tc>
          <w:tcPr>
            <w:tcW w:w="7797" w:type="dxa"/>
            <w:vAlign w:val="center"/>
          </w:tcPr>
          <w:p w14:paraId="556C4941" w14:textId="5E1BBEEA" w:rsidR="002E7EBD" w:rsidRPr="002E7EBD" w:rsidRDefault="00C35740" w:rsidP="00DA3AF0">
            <w:pPr>
              <w:pStyle w:val="ae"/>
              <w:numPr>
                <w:ilvl w:val="0"/>
                <w:numId w:val="6"/>
              </w:numPr>
              <w:ind w:left="461" w:hanging="461"/>
              <w:rPr>
                <w:rFonts w:eastAsia="Calibri"/>
                <w:b/>
                <w:bCs/>
                <w:shd w:val="clear" w:color="auto" w:fill="FFFFFF"/>
                <w:lang w:eastAsia="en-US"/>
              </w:rPr>
            </w:pPr>
            <w:r>
              <w:rPr>
                <w:rFonts w:eastAsia="Calibri"/>
                <w:b/>
                <w:bCs/>
                <w:shd w:val="clear" w:color="auto" w:fill="FFFFFF"/>
                <w:lang w:eastAsia="en-US"/>
              </w:rPr>
              <w:t>Не менее 3</w:t>
            </w:r>
            <w:r w:rsidR="004A0EA4" w:rsidRPr="004A0EA4">
              <w:rPr>
                <w:rFonts w:eastAsia="Calibri"/>
                <w:b/>
                <w:bCs/>
                <w:shd w:val="clear" w:color="auto" w:fill="FFFFFF"/>
                <w:lang w:eastAsia="en-US"/>
              </w:rPr>
              <w:t>5</w:t>
            </w:r>
            <w:r w:rsidR="002E7EBD" w:rsidRPr="002E7EBD">
              <w:rPr>
                <w:rFonts w:eastAsia="Calibri"/>
                <w:b/>
                <w:bCs/>
                <w:shd w:val="clear" w:color="auto" w:fill="FFFFFF"/>
                <w:lang w:eastAsia="en-US"/>
              </w:rPr>
              <w:t xml:space="preserve"> субъектов малого и среднего предпринимательства</w:t>
            </w:r>
          </w:p>
        </w:tc>
      </w:tr>
      <w:tr w:rsidR="002E7EBD" w:rsidRPr="002E7EBD" w14:paraId="7E7F72B7"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268" w:type="dxa"/>
            <w:tcBorders>
              <w:top w:val="nil"/>
              <w:left w:val="single" w:sz="4" w:space="0" w:color="auto"/>
              <w:bottom w:val="single" w:sz="4" w:space="0" w:color="auto"/>
              <w:right w:val="single" w:sz="4" w:space="0" w:color="auto"/>
            </w:tcBorders>
          </w:tcPr>
          <w:p w14:paraId="48B2B3C9" w14:textId="77777777" w:rsidR="002E7EBD" w:rsidRPr="002E7EBD" w:rsidRDefault="002E7EBD" w:rsidP="00EF6870">
            <w:pPr>
              <w:pStyle w:val="ae"/>
              <w:numPr>
                <w:ilvl w:val="0"/>
                <w:numId w:val="5"/>
              </w:numPr>
              <w:ind w:right="-3"/>
              <w:rPr>
                <w:rFonts w:eastAsia="Calibri"/>
              </w:rPr>
            </w:pPr>
            <w:r w:rsidRPr="002E7EBD">
              <w:rPr>
                <w:rFonts w:eastAsia="Calibri"/>
              </w:rPr>
              <w:t>Получатели услуг</w:t>
            </w:r>
          </w:p>
        </w:tc>
        <w:tc>
          <w:tcPr>
            <w:tcW w:w="7797" w:type="dxa"/>
            <w:tcBorders>
              <w:top w:val="nil"/>
              <w:left w:val="nil"/>
              <w:bottom w:val="single" w:sz="4" w:space="0" w:color="auto"/>
              <w:right w:val="single" w:sz="4" w:space="0" w:color="auto"/>
            </w:tcBorders>
          </w:tcPr>
          <w:p w14:paraId="0AA7FFCA" w14:textId="77777777" w:rsidR="002E7EBD" w:rsidRPr="002E7EBD" w:rsidRDefault="002E7EBD" w:rsidP="002E7EBD">
            <w:pPr>
              <w:ind w:firstLine="0"/>
              <w:contextualSpacing/>
              <w:rPr>
                <w:sz w:val="24"/>
                <w:shd w:val="clear" w:color="auto" w:fill="FFFFFF"/>
              </w:rPr>
            </w:pPr>
            <w:r w:rsidRPr="002E7EBD">
              <w:rPr>
                <w:sz w:val="24"/>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w:t>
            </w:r>
            <w:r w:rsidRPr="00C35740">
              <w:rPr>
                <w:b/>
                <w:bCs/>
                <w:color w:val="FF0000"/>
                <w:sz w:val="24"/>
                <w:u w:val="single"/>
                <w:shd w:val="clear" w:color="auto" w:fill="FFFFFF"/>
              </w:rPr>
              <w:t>не менее 12 месяцев на момент подачи заявления на предоставление услуги</w:t>
            </w:r>
            <w:r w:rsidRPr="002E7EBD">
              <w:rPr>
                <w:b/>
                <w:bCs/>
                <w:sz w:val="24"/>
                <w:shd w:val="clear" w:color="auto" w:fill="FFFFFF"/>
              </w:rPr>
              <w:t>,</w:t>
            </w:r>
            <w:r w:rsidRPr="002E7EBD">
              <w:rPr>
                <w:sz w:val="24"/>
                <w:shd w:val="clear" w:color="auto" w:fill="FFFFFF"/>
              </w:rPr>
              <w:t xml:space="preserve"> и осуществляющие свою предпринимательскую деятельность на территории Волгоградской области, а так же внесённые в единый реестр субъектов малого и среднего предпринимательства (https://rmsp.nalog.ru/index.html).</w:t>
            </w:r>
          </w:p>
          <w:p w14:paraId="6A0C8CB9" w14:textId="77777777" w:rsidR="002E7EBD" w:rsidRPr="002E7EBD" w:rsidRDefault="002E7EBD" w:rsidP="002E7EBD">
            <w:pPr>
              <w:ind w:firstLine="0"/>
              <w:contextualSpacing/>
              <w:rPr>
                <w:sz w:val="24"/>
                <w:shd w:val="clear" w:color="auto" w:fill="FFFFFF"/>
              </w:rPr>
            </w:pPr>
            <w:r w:rsidRPr="002E7EBD">
              <w:rPr>
                <w:sz w:val="24"/>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2E7EBD" w:rsidRPr="002E7EBD" w14:paraId="066E6315"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268" w:type="dxa"/>
            <w:tcBorders>
              <w:top w:val="single" w:sz="4" w:space="0" w:color="auto"/>
              <w:left w:val="single" w:sz="4" w:space="0" w:color="auto"/>
              <w:bottom w:val="single" w:sz="4" w:space="0" w:color="auto"/>
              <w:right w:val="single" w:sz="4" w:space="0" w:color="auto"/>
            </w:tcBorders>
          </w:tcPr>
          <w:p w14:paraId="7A60CAB1" w14:textId="77777777" w:rsidR="002E7EBD" w:rsidRPr="002E7EBD" w:rsidRDefault="002E7EBD" w:rsidP="00EF6870">
            <w:pPr>
              <w:pStyle w:val="ae"/>
              <w:numPr>
                <w:ilvl w:val="0"/>
                <w:numId w:val="5"/>
              </w:numPr>
              <w:ind w:right="-3"/>
              <w:rPr>
                <w:rFonts w:eastAsia="Calibri"/>
              </w:rPr>
            </w:pPr>
            <w:r w:rsidRPr="002E7EBD">
              <w:rPr>
                <w:rFonts w:eastAsia="Calibri"/>
              </w:rPr>
              <w:lastRenderedPageBreak/>
              <w:t>Объем, содержание, сроки оказания и количество получателей – субъектов МСП комплексной услуги</w:t>
            </w:r>
          </w:p>
        </w:tc>
        <w:tc>
          <w:tcPr>
            <w:tcW w:w="7797" w:type="dxa"/>
            <w:tcBorders>
              <w:top w:val="single" w:sz="4" w:space="0" w:color="auto"/>
              <w:left w:val="nil"/>
              <w:bottom w:val="single" w:sz="4" w:space="0" w:color="auto"/>
              <w:right w:val="single" w:sz="4" w:space="0" w:color="auto"/>
            </w:tcBorders>
          </w:tcPr>
          <w:p w14:paraId="67444F1B" w14:textId="77DFD318" w:rsidR="007C0769" w:rsidRPr="008A6659" w:rsidRDefault="002E7EBD" w:rsidP="007C0769">
            <w:pPr>
              <w:pStyle w:val="ae"/>
              <w:numPr>
                <w:ilvl w:val="1"/>
                <w:numId w:val="5"/>
              </w:numPr>
              <w:contextualSpacing/>
              <w:jc w:val="both"/>
              <w:rPr>
                <w:rFonts w:eastAsia="Calibri"/>
                <w:b/>
                <w:bCs/>
                <w:iCs/>
                <w:u w:val="single"/>
                <w:shd w:val="clear" w:color="auto" w:fill="FFFFFF"/>
                <w:lang w:eastAsia="en-US"/>
              </w:rPr>
            </w:pPr>
            <w:r w:rsidRPr="008A6659">
              <w:rPr>
                <w:rFonts w:eastAsia="Calibri"/>
                <w:b/>
                <w:bCs/>
                <w:iCs/>
                <w:u w:val="single"/>
                <w:shd w:val="clear" w:color="auto" w:fill="FFFFFF"/>
                <w:lang w:eastAsia="en-US"/>
              </w:rPr>
              <w:t>Организация обучающ</w:t>
            </w:r>
            <w:r w:rsidR="007540DF" w:rsidRPr="008A6659">
              <w:rPr>
                <w:rFonts w:eastAsia="Calibri"/>
                <w:b/>
                <w:bCs/>
                <w:iCs/>
                <w:u w:val="single"/>
                <w:shd w:val="clear" w:color="auto" w:fill="FFFFFF"/>
                <w:lang w:eastAsia="en-US"/>
              </w:rPr>
              <w:t>его</w:t>
            </w:r>
            <w:r w:rsidRPr="008A6659">
              <w:rPr>
                <w:rFonts w:eastAsia="Calibri"/>
                <w:b/>
                <w:bCs/>
                <w:iCs/>
                <w:u w:val="single"/>
                <w:shd w:val="clear" w:color="auto" w:fill="FFFFFF"/>
                <w:lang w:eastAsia="en-US"/>
              </w:rPr>
              <w:t xml:space="preserve"> мероприяти</w:t>
            </w:r>
            <w:r w:rsidR="007540DF" w:rsidRPr="008A6659">
              <w:rPr>
                <w:rFonts w:eastAsia="Calibri"/>
                <w:b/>
                <w:bCs/>
                <w:iCs/>
                <w:u w:val="single"/>
                <w:shd w:val="clear" w:color="auto" w:fill="FFFFFF"/>
                <w:lang w:eastAsia="en-US"/>
              </w:rPr>
              <w:t>я</w:t>
            </w:r>
            <w:r w:rsidRPr="008A6659">
              <w:rPr>
                <w:rFonts w:eastAsia="Calibri"/>
                <w:b/>
                <w:bCs/>
                <w:iCs/>
                <w:u w:val="single"/>
                <w:shd w:val="clear" w:color="auto" w:fill="FFFFFF"/>
                <w:lang w:eastAsia="en-US"/>
              </w:rPr>
              <w:t xml:space="preserve"> в виде практических семинаров </w:t>
            </w:r>
            <w:r w:rsidR="00366F0C" w:rsidRPr="00366F0C">
              <w:rPr>
                <w:rFonts w:eastAsia="Calibri"/>
                <w:b/>
                <w:bCs/>
                <w:iCs/>
                <w:u w:val="single"/>
                <w:shd w:val="clear" w:color="auto" w:fill="FFFFFF"/>
                <w:lang w:eastAsia="en-US"/>
              </w:rPr>
              <w:t>«Важное в налоговом учете. Что нужно знать, чтобы работать и развивать свой бизнес»</w:t>
            </w:r>
            <w:r w:rsidR="007C0769" w:rsidRPr="008A6659">
              <w:rPr>
                <w:rFonts w:eastAsia="Calibri"/>
                <w:b/>
                <w:bCs/>
                <w:iCs/>
                <w:u w:val="single"/>
                <w:shd w:val="clear" w:color="auto" w:fill="FFFFFF"/>
                <w:lang w:eastAsia="en-US"/>
              </w:rPr>
              <w:t xml:space="preserve"> </w:t>
            </w:r>
          </w:p>
          <w:p w14:paraId="15EE00B8" w14:textId="5071471F" w:rsidR="002E7EBD" w:rsidRPr="008A6659" w:rsidRDefault="002E7EBD" w:rsidP="00EF6870">
            <w:pPr>
              <w:pStyle w:val="ae"/>
              <w:numPr>
                <w:ilvl w:val="0"/>
                <w:numId w:val="6"/>
              </w:numPr>
              <w:contextualSpacing/>
              <w:rPr>
                <w:rFonts w:eastAsia="Calibri"/>
                <w:shd w:val="clear" w:color="auto" w:fill="FFFFFF"/>
                <w:lang w:eastAsia="en-US"/>
              </w:rPr>
            </w:pPr>
            <w:r w:rsidRPr="008A6659">
              <w:rPr>
                <w:rFonts w:eastAsia="Calibri"/>
                <w:shd w:val="clear" w:color="auto" w:fill="FFFFFF"/>
                <w:lang w:eastAsia="en-US"/>
              </w:rPr>
              <w:t xml:space="preserve">количество мероприятий – </w:t>
            </w:r>
            <w:r w:rsidR="00C35740" w:rsidRPr="008A6659">
              <w:rPr>
                <w:rFonts w:eastAsia="Calibri"/>
                <w:shd w:val="clear" w:color="auto" w:fill="FFFFFF"/>
                <w:lang w:eastAsia="en-US"/>
              </w:rPr>
              <w:t>1</w:t>
            </w:r>
            <w:r w:rsidRPr="008A6659">
              <w:rPr>
                <w:rFonts w:eastAsia="Calibri"/>
                <w:shd w:val="clear" w:color="auto" w:fill="FFFFFF"/>
                <w:lang w:eastAsia="en-US"/>
              </w:rPr>
              <w:t xml:space="preserve"> семинар;</w:t>
            </w:r>
          </w:p>
          <w:p w14:paraId="669E4E69" w14:textId="00CB93D0" w:rsidR="002E7EBD" w:rsidRPr="008A6659" w:rsidRDefault="002E7EBD" w:rsidP="00EF6870">
            <w:pPr>
              <w:numPr>
                <w:ilvl w:val="0"/>
                <w:numId w:val="9"/>
              </w:numPr>
              <w:contextualSpacing/>
              <w:rPr>
                <w:rFonts w:eastAsia="Calibri"/>
                <w:sz w:val="24"/>
                <w:shd w:val="clear" w:color="auto" w:fill="FFFFFF"/>
                <w:lang w:eastAsia="en-US"/>
              </w:rPr>
            </w:pPr>
            <w:r w:rsidRPr="008A6659">
              <w:rPr>
                <w:rFonts w:eastAsia="Calibri"/>
                <w:sz w:val="24"/>
                <w:shd w:val="clear" w:color="auto" w:fill="FFFFFF"/>
                <w:lang w:eastAsia="en-US"/>
              </w:rPr>
              <w:t xml:space="preserve">продолжительность мероприятия – не менее </w:t>
            </w:r>
            <w:r w:rsidR="004808D4">
              <w:rPr>
                <w:rFonts w:eastAsia="Calibri"/>
                <w:sz w:val="24"/>
                <w:shd w:val="clear" w:color="auto" w:fill="FFFFFF"/>
                <w:lang w:eastAsia="en-US"/>
              </w:rPr>
              <w:t xml:space="preserve">2 -х </w:t>
            </w:r>
            <w:r w:rsidRPr="008A6659">
              <w:rPr>
                <w:rFonts w:eastAsia="Calibri"/>
                <w:sz w:val="24"/>
                <w:shd w:val="clear" w:color="auto" w:fill="FFFFFF"/>
                <w:lang w:eastAsia="en-US"/>
              </w:rPr>
              <w:t>часов</w:t>
            </w:r>
          </w:p>
          <w:p w14:paraId="6232FB7E" w14:textId="77777777" w:rsidR="002E7EBD" w:rsidRPr="008A6659" w:rsidRDefault="002E7EBD" w:rsidP="00EF6870">
            <w:pPr>
              <w:numPr>
                <w:ilvl w:val="0"/>
                <w:numId w:val="9"/>
              </w:numPr>
              <w:contextualSpacing/>
              <w:rPr>
                <w:rFonts w:eastAsia="Calibri"/>
                <w:sz w:val="24"/>
                <w:shd w:val="clear" w:color="auto" w:fill="FFFFFF"/>
                <w:lang w:eastAsia="en-US"/>
              </w:rPr>
            </w:pPr>
            <w:r w:rsidRPr="008A6659">
              <w:rPr>
                <w:rFonts w:eastAsia="Calibri"/>
                <w:sz w:val="24"/>
                <w:shd w:val="clear" w:color="auto" w:fill="FFFFFF"/>
                <w:lang w:eastAsia="en-US"/>
              </w:rPr>
              <w:t xml:space="preserve">общее количество участников семинара – не менее </w:t>
            </w:r>
            <w:r w:rsidR="00C35740" w:rsidRPr="008A6659">
              <w:rPr>
                <w:rFonts w:eastAsia="Calibri"/>
                <w:sz w:val="24"/>
                <w:shd w:val="clear" w:color="auto" w:fill="FFFFFF"/>
                <w:lang w:eastAsia="en-US"/>
              </w:rPr>
              <w:t>35</w:t>
            </w:r>
            <w:r w:rsidRPr="008A6659">
              <w:rPr>
                <w:rFonts w:eastAsia="Calibri"/>
                <w:sz w:val="24"/>
                <w:shd w:val="clear" w:color="auto" w:fill="FFFFFF"/>
                <w:lang w:eastAsia="en-US"/>
              </w:rPr>
              <w:t xml:space="preserve"> субъектов малого и среднего предпринимательства Волгоградской области.</w:t>
            </w:r>
          </w:p>
          <w:p w14:paraId="58E6F972" w14:textId="7A28697B" w:rsidR="002E7EBD" w:rsidRPr="008A6659" w:rsidRDefault="002E7EBD" w:rsidP="00EF6870">
            <w:pPr>
              <w:numPr>
                <w:ilvl w:val="0"/>
                <w:numId w:val="9"/>
              </w:numPr>
              <w:contextualSpacing/>
              <w:rPr>
                <w:rFonts w:eastAsia="Calibri"/>
                <w:sz w:val="24"/>
                <w:shd w:val="clear" w:color="auto" w:fill="FFFFFF"/>
                <w:lang w:eastAsia="en-US"/>
              </w:rPr>
            </w:pPr>
            <w:r w:rsidRPr="008A6659">
              <w:rPr>
                <w:rFonts w:eastAsia="Calibri"/>
                <w:sz w:val="24"/>
                <w:shd w:val="clear" w:color="auto" w:fill="FFFFFF"/>
                <w:lang w:eastAsia="en-US"/>
              </w:rPr>
              <w:t xml:space="preserve">период проведения – </w:t>
            </w:r>
            <w:r w:rsidR="00967B07" w:rsidRPr="008A6659">
              <w:rPr>
                <w:rFonts w:eastAsia="Calibri"/>
                <w:sz w:val="24"/>
                <w:shd w:val="clear" w:color="auto" w:fill="FFFFFF"/>
                <w:lang w:eastAsia="en-US"/>
              </w:rPr>
              <w:t xml:space="preserve">декабрь </w:t>
            </w:r>
            <w:r w:rsidRPr="008A6659">
              <w:rPr>
                <w:rFonts w:eastAsia="Calibri"/>
                <w:sz w:val="24"/>
                <w:shd w:val="clear" w:color="auto" w:fill="FFFFFF"/>
                <w:lang w:eastAsia="en-US"/>
              </w:rPr>
              <w:t>2021 г.</w:t>
            </w:r>
          </w:p>
          <w:p w14:paraId="2FFC811A" w14:textId="77777777" w:rsidR="002E7EBD" w:rsidRPr="008A6659" w:rsidRDefault="002E7EBD" w:rsidP="002E7EBD">
            <w:pPr>
              <w:contextualSpacing/>
              <w:rPr>
                <w:rFonts w:eastAsia="Calibri"/>
                <w:sz w:val="24"/>
                <w:shd w:val="clear" w:color="auto" w:fill="FFFFFF"/>
                <w:lang w:eastAsia="en-US"/>
              </w:rPr>
            </w:pPr>
          </w:p>
          <w:p w14:paraId="04F19180" w14:textId="6FA9FEFD" w:rsidR="002E7EBD" w:rsidRPr="008A6659" w:rsidRDefault="002E7EBD" w:rsidP="002E7EBD">
            <w:pPr>
              <w:rPr>
                <w:rFonts w:eastAsia="Calibri"/>
                <w:b/>
                <w:sz w:val="24"/>
                <w:shd w:val="clear" w:color="auto" w:fill="FFFFFF"/>
                <w:lang w:eastAsia="en-US"/>
              </w:rPr>
            </w:pPr>
            <w:r w:rsidRPr="008A6659">
              <w:rPr>
                <w:rFonts w:eastAsia="Calibri"/>
                <w:b/>
                <w:sz w:val="24"/>
                <w:shd w:val="clear" w:color="auto" w:fill="FFFFFF"/>
                <w:lang w:eastAsia="en-US"/>
              </w:rPr>
              <w:t>В рамках организации обучающего мероприятия в виде практического семинара на исполнителя возлагаются следующие функции:</w:t>
            </w:r>
          </w:p>
          <w:p w14:paraId="426780D1" w14:textId="77777777" w:rsidR="002E7EBD" w:rsidRPr="008A6659" w:rsidRDefault="002E7EBD" w:rsidP="00EF6870">
            <w:pPr>
              <w:numPr>
                <w:ilvl w:val="0"/>
                <w:numId w:val="8"/>
              </w:numPr>
              <w:tabs>
                <w:tab w:val="left" w:pos="426"/>
              </w:tabs>
              <w:spacing w:after="160"/>
              <w:contextualSpacing/>
              <w:rPr>
                <w:rFonts w:eastAsia="Calibri"/>
                <w:sz w:val="24"/>
                <w:shd w:val="clear" w:color="auto" w:fill="FFFFFF"/>
                <w:lang w:eastAsia="en-US"/>
              </w:rPr>
            </w:pPr>
            <w:r w:rsidRPr="008A6659">
              <w:rPr>
                <w:rFonts w:eastAsia="Calibri"/>
                <w:sz w:val="24"/>
                <w:shd w:val="clear" w:color="auto" w:fill="FFFFFF"/>
                <w:lang w:eastAsia="en-US"/>
              </w:rPr>
              <w:t>разрабатывает программу семинаров, презентационные/методические материалы для проведения семинаров;</w:t>
            </w:r>
          </w:p>
          <w:p w14:paraId="17C596F0" w14:textId="527E673C" w:rsidR="002E7EBD" w:rsidRPr="008A6659" w:rsidRDefault="002E7EBD" w:rsidP="00EF6870">
            <w:pPr>
              <w:numPr>
                <w:ilvl w:val="0"/>
                <w:numId w:val="8"/>
              </w:numPr>
              <w:tabs>
                <w:tab w:val="left" w:pos="426"/>
              </w:tabs>
              <w:spacing w:after="160"/>
              <w:contextualSpacing/>
              <w:rPr>
                <w:rFonts w:eastAsia="Calibri"/>
                <w:sz w:val="24"/>
                <w:shd w:val="clear" w:color="auto" w:fill="FFFFFF"/>
                <w:lang w:eastAsia="en-US"/>
              </w:rPr>
            </w:pPr>
            <w:r w:rsidRPr="008A6659">
              <w:rPr>
                <w:rFonts w:eastAsia="Calibri"/>
                <w:sz w:val="24"/>
                <w:shd w:val="clear" w:color="auto" w:fill="FFFFFF"/>
                <w:lang w:eastAsia="en-US"/>
              </w:rPr>
              <w:t>обеспечивает участие (в т.ч. возможные расходы на вознаграждение/приглашение) квалифицированных спикеров (экспертов) и согласов</w:t>
            </w:r>
            <w:r w:rsidR="00C35740" w:rsidRPr="008A6659">
              <w:rPr>
                <w:rFonts w:eastAsia="Calibri"/>
                <w:sz w:val="24"/>
                <w:shd w:val="clear" w:color="auto" w:fill="FFFFFF"/>
                <w:lang w:eastAsia="en-US"/>
              </w:rPr>
              <w:t>ыв</w:t>
            </w:r>
            <w:r w:rsidRPr="008A6659">
              <w:rPr>
                <w:rFonts w:eastAsia="Calibri"/>
                <w:sz w:val="24"/>
                <w:shd w:val="clear" w:color="auto" w:fill="FFFFFF"/>
                <w:lang w:eastAsia="en-US"/>
              </w:rPr>
              <w:t>а</w:t>
            </w:r>
            <w:r w:rsidR="00C35740" w:rsidRPr="008A6659">
              <w:rPr>
                <w:rFonts w:eastAsia="Calibri"/>
                <w:sz w:val="24"/>
                <w:shd w:val="clear" w:color="auto" w:fill="FFFFFF"/>
                <w:lang w:eastAsia="en-US"/>
              </w:rPr>
              <w:t>е</w:t>
            </w:r>
            <w:r w:rsidRPr="008A6659">
              <w:rPr>
                <w:rFonts w:eastAsia="Calibri"/>
                <w:sz w:val="24"/>
                <w:shd w:val="clear" w:color="auto" w:fill="FFFFFF"/>
                <w:lang w:eastAsia="en-US"/>
              </w:rPr>
              <w:t>т их кандидатуры с Заказчиком;</w:t>
            </w:r>
          </w:p>
          <w:p w14:paraId="123C33D5" w14:textId="77777777" w:rsidR="002E7EBD" w:rsidRPr="008A6659" w:rsidRDefault="002E7EBD" w:rsidP="00EF6870">
            <w:pPr>
              <w:numPr>
                <w:ilvl w:val="0"/>
                <w:numId w:val="8"/>
              </w:numPr>
              <w:tabs>
                <w:tab w:val="left" w:pos="426"/>
              </w:tabs>
              <w:spacing w:after="160"/>
              <w:contextualSpacing/>
              <w:rPr>
                <w:rFonts w:eastAsia="Calibri"/>
                <w:sz w:val="24"/>
                <w:shd w:val="clear" w:color="auto" w:fill="FFFFFF"/>
                <w:lang w:eastAsia="en-US"/>
              </w:rPr>
            </w:pPr>
            <w:r w:rsidRPr="008A6659">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 ведущих предпринимательскую деятельность в отраслях, соответствующих тематике услуги;</w:t>
            </w:r>
          </w:p>
          <w:p w14:paraId="2A9D2029" w14:textId="77777777" w:rsidR="002E7EBD" w:rsidRPr="008A6659" w:rsidRDefault="002E7EBD" w:rsidP="00EF6870">
            <w:pPr>
              <w:numPr>
                <w:ilvl w:val="0"/>
                <w:numId w:val="8"/>
              </w:numPr>
              <w:tabs>
                <w:tab w:val="left" w:pos="426"/>
                <w:tab w:val="left" w:pos="709"/>
              </w:tabs>
              <w:spacing w:after="160"/>
              <w:contextualSpacing/>
              <w:rPr>
                <w:rFonts w:eastAsia="Calibri"/>
                <w:sz w:val="24"/>
                <w:shd w:val="clear" w:color="auto" w:fill="FFFFFF"/>
                <w:lang w:eastAsia="en-US"/>
              </w:rPr>
            </w:pPr>
            <w:r w:rsidRPr="008A6659">
              <w:rPr>
                <w:rFonts w:eastAsia="Calibri"/>
                <w:sz w:val="24"/>
                <w:shd w:val="clear" w:color="auto" w:fill="FFFFFF"/>
                <w:lang w:eastAsia="en-US"/>
              </w:rPr>
              <w:t>осуществить сбор и регистрацию участников мероприятий по установленной форме;</w:t>
            </w:r>
          </w:p>
          <w:p w14:paraId="68E79E0F" w14:textId="77777777" w:rsidR="002E7EBD" w:rsidRPr="008A6659" w:rsidRDefault="002E7EBD" w:rsidP="00EF6870">
            <w:pPr>
              <w:numPr>
                <w:ilvl w:val="0"/>
                <w:numId w:val="8"/>
              </w:numPr>
              <w:tabs>
                <w:tab w:val="left" w:pos="426"/>
              </w:tabs>
              <w:spacing w:after="160"/>
              <w:contextualSpacing/>
              <w:rPr>
                <w:rFonts w:eastAsia="Calibri"/>
                <w:sz w:val="24"/>
                <w:shd w:val="clear" w:color="auto" w:fill="FFFFFF"/>
                <w:lang w:eastAsia="en-US"/>
              </w:rPr>
            </w:pPr>
            <w:r w:rsidRPr="008A6659">
              <w:rPr>
                <w:rFonts w:eastAsia="Calibri"/>
                <w:sz w:val="24"/>
                <w:shd w:val="clear" w:color="auto" w:fill="FFFFFF"/>
                <w:lang w:eastAsia="en-US"/>
              </w:rPr>
              <w:t>размещает не менее трех информационных материалов в социальных сетях и иных информационных ресурсах, а также предоставление пресс-релиза (не менее 0,25 страницы) о проводимом мероприятии Заказчику);</w:t>
            </w:r>
          </w:p>
          <w:p w14:paraId="18A78523" w14:textId="77777777" w:rsidR="002E7EBD" w:rsidRPr="008A6659" w:rsidRDefault="002E7EBD" w:rsidP="00EF6870">
            <w:pPr>
              <w:numPr>
                <w:ilvl w:val="0"/>
                <w:numId w:val="8"/>
              </w:numPr>
              <w:tabs>
                <w:tab w:val="left" w:pos="426"/>
              </w:tabs>
              <w:spacing w:after="160"/>
              <w:contextualSpacing/>
              <w:rPr>
                <w:rFonts w:eastAsia="Calibri"/>
                <w:sz w:val="24"/>
                <w:shd w:val="clear" w:color="auto" w:fill="FFFFFF"/>
                <w:lang w:eastAsia="en-US"/>
              </w:rPr>
            </w:pPr>
            <w:r w:rsidRPr="008A6659">
              <w:rPr>
                <w:rFonts w:eastAsia="Calibri"/>
                <w:sz w:val="24"/>
                <w:shd w:val="clear" w:color="auto" w:fill="FFFFFF"/>
                <w:lang w:eastAsia="en-US"/>
              </w:rPr>
              <w:t>проводит мероприятия в соответствии с согласованной программой;</w:t>
            </w:r>
          </w:p>
          <w:p w14:paraId="6DAB4177" w14:textId="77777777" w:rsidR="002E7EBD" w:rsidRPr="008A6659" w:rsidRDefault="002E7EBD" w:rsidP="00EF6870">
            <w:pPr>
              <w:numPr>
                <w:ilvl w:val="0"/>
                <w:numId w:val="8"/>
              </w:numPr>
              <w:tabs>
                <w:tab w:val="left" w:pos="426"/>
              </w:tabs>
              <w:contextualSpacing/>
              <w:rPr>
                <w:rFonts w:eastAsia="Calibri"/>
                <w:sz w:val="24"/>
                <w:shd w:val="clear" w:color="auto" w:fill="FFFFFF"/>
                <w:lang w:eastAsia="en-US"/>
              </w:rPr>
            </w:pPr>
            <w:r w:rsidRPr="008A6659">
              <w:rPr>
                <w:rFonts w:eastAsia="Calibri"/>
                <w:sz w:val="24"/>
                <w:shd w:val="clear" w:color="auto" w:fill="FFFFFF"/>
                <w:lang w:eastAsia="en-US"/>
              </w:rPr>
              <w:t>не позднее следующего дня после проведения семинара предоставляет Заказчику пост-релиз на 0,5 страницы (документ Microsoft Word, шрифт Times New Roman, 12 кегль, межстрочный интервал – 1), содержащий основную информацию: о тематике и времени проведения, основных участниках и спикерах семинара,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14:paraId="5DFB6372" w14:textId="77777777" w:rsidR="002E7EBD" w:rsidRPr="008A6659" w:rsidRDefault="002E7EBD" w:rsidP="00EF6870">
            <w:pPr>
              <w:numPr>
                <w:ilvl w:val="0"/>
                <w:numId w:val="8"/>
              </w:numPr>
              <w:tabs>
                <w:tab w:val="left" w:pos="284"/>
              </w:tabs>
              <w:spacing w:after="160"/>
              <w:contextualSpacing/>
              <w:rPr>
                <w:rFonts w:eastAsia="Calibri"/>
                <w:sz w:val="24"/>
                <w:shd w:val="clear" w:color="auto" w:fill="FFFFFF"/>
                <w:lang w:eastAsia="en-US"/>
              </w:rPr>
            </w:pPr>
            <w:r w:rsidRPr="008A6659">
              <w:rPr>
                <w:rFonts w:eastAsia="Calibri"/>
                <w:sz w:val="24"/>
                <w:shd w:val="clear" w:color="auto" w:fill="FFFFFF"/>
                <w:lang w:eastAsia="en-US"/>
              </w:rPr>
              <w:t>в случае проведения семинара в онлайн-формате осуществить выбор онлайн платформы, позволяющей одновременно участвовать не менее чем 100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1022F7F0" w14:textId="77777777" w:rsidR="002E7EBD" w:rsidRPr="008A6659" w:rsidRDefault="002E7EBD" w:rsidP="00EF6870">
            <w:pPr>
              <w:numPr>
                <w:ilvl w:val="0"/>
                <w:numId w:val="8"/>
              </w:numPr>
              <w:tabs>
                <w:tab w:val="left" w:pos="284"/>
              </w:tabs>
              <w:spacing w:after="160"/>
              <w:contextualSpacing/>
              <w:rPr>
                <w:rFonts w:eastAsia="Calibri"/>
                <w:sz w:val="24"/>
                <w:shd w:val="clear" w:color="auto" w:fill="FFFFFF"/>
                <w:lang w:eastAsia="en-US"/>
              </w:rPr>
            </w:pPr>
            <w:r w:rsidRPr="008A6659">
              <w:rPr>
                <w:rFonts w:eastAsia="Calibri"/>
                <w:sz w:val="24"/>
                <w:shd w:val="clear" w:color="auto" w:fill="FFFFFF"/>
                <w:lang w:eastAsia="en-US"/>
              </w:rPr>
              <w:t>предоставить Заказчику промежуточный отчет о проведенном мероприятии в соответствии с установленными требованиями.</w:t>
            </w:r>
          </w:p>
          <w:p w14:paraId="59EDE9EE" w14:textId="61496708" w:rsidR="008962C0" w:rsidRPr="008A6659" w:rsidRDefault="00331CE6" w:rsidP="00331CE6">
            <w:pPr>
              <w:tabs>
                <w:tab w:val="left" w:pos="284"/>
              </w:tabs>
              <w:ind w:firstLine="0"/>
              <w:rPr>
                <w:sz w:val="24"/>
              </w:rPr>
            </w:pPr>
            <w:bookmarkStart w:id="6" w:name="_Hlk77339529"/>
            <w:r>
              <w:rPr>
                <w:rFonts w:eastAsia="Calibri"/>
                <w:b/>
                <w:bCs/>
                <w:sz w:val="24"/>
                <w:shd w:val="clear" w:color="auto" w:fill="FFFFFF"/>
                <w:lang w:eastAsia="en-US"/>
              </w:rPr>
              <w:t xml:space="preserve">      </w:t>
            </w:r>
            <w:r w:rsidR="002E7EBD" w:rsidRPr="008A6659">
              <w:rPr>
                <w:rFonts w:eastAsia="Calibri"/>
                <w:b/>
                <w:bCs/>
                <w:sz w:val="24"/>
                <w:shd w:val="clear" w:color="auto" w:fill="FFFFFF"/>
                <w:lang w:eastAsia="en-US"/>
              </w:rPr>
              <w:t>Предварительн</w:t>
            </w:r>
            <w:r w:rsidR="00366F0C">
              <w:rPr>
                <w:rFonts w:eastAsia="Calibri"/>
                <w:b/>
                <w:bCs/>
                <w:sz w:val="24"/>
                <w:shd w:val="clear" w:color="auto" w:fill="FFFFFF"/>
                <w:lang w:eastAsia="en-US"/>
              </w:rPr>
              <w:t xml:space="preserve">ая программа </w:t>
            </w:r>
            <w:r w:rsidR="002E7EBD" w:rsidRPr="008A6659">
              <w:rPr>
                <w:rFonts w:eastAsia="Calibri"/>
                <w:b/>
                <w:bCs/>
                <w:sz w:val="24"/>
                <w:shd w:val="clear" w:color="auto" w:fill="FFFFFF"/>
                <w:lang w:eastAsia="en-US"/>
              </w:rPr>
              <w:t>мероприятий</w:t>
            </w:r>
            <w:r>
              <w:rPr>
                <w:rFonts w:eastAsia="Calibri"/>
                <w:b/>
                <w:bCs/>
                <w:sz w:val="24"/>
                <w:shd w:val="clear" w:color="auto" w:fill="FFFFFF"/>
                <w:lang w:eastAsia="en-US"/>
              </w:rPr>
              <w:t xml:space="preserve"> согласовывается за 2 рабочих дня до заключения договора.</w:t>
            </w:r>
            <w:bookmarkEnd w:id="6"/>
            <w:r w:rsidR="00771A39" w:rsidRPr="008A6659">
              <w:rPr>
                <w:sz w:val="24"/>
              </w:rPr>
              <w:t xml:space="preserve"> </w:t>
            </w:r>
          </w:p>
          <w:p w14:paraId="651384D7" w14:textId="32993158" w:rsidR="002E7EBD" w:rsidRPr="008A6659" w:rsidRDefault="002E7EBD" w:rsidP="00EF6870">
            <w:pPr>
              <w:pStyle w:val="ae"/>
              <w:numPr>
                <w:ilvl w:val="1"/>
                <w:numId w:val="5"/>
              </w:numPr>
              <w:spacing w:after="160"/>
              <w:contextualSpacing/>
              <w:jc w:val="both"/>
              <w:rPr>
                <w:rFonts w:eastAsia="Calibri"/>
                <w:b/>
                <w:bCs/>
                <w:iCs/>
                <w:u w:val="single"/>
                <w:shd w:val="clear" w:color="auto" w:fill="FFFFFF"/>
                <w:lang w:eastAsia="en-US"/>
              </w:rPr>
            </w:pPr>
            <w:r w:rsidRPr="008A6659">
              <w:rPr>
                <w:rFonts w:eastAsia="Calibri"/>
                <w:b/>
                <w:bCs/>
                <w:iCs/>
                <w:u w:val="single"/>
                <w:shd w:val="clear" w:color="auto" w:fill="FFFFFF"/>
                <w:lang w:eastAsia="en-US"/>
              </w:rPr>
              <w:t xml:space="preserve">Консультационные услуги по </w:t>
            </w:r>
            <w:r w:rsidR="007540DF" w:rsidRPr="008A6659">
              <w:rPr>
                <w:rFonts w:eastAsia="Calibri"/>
                <w:b/>
                <w:bCs/>
                <w:iCs/>
                <w:u w:val="single"/>
                <w:shd w:val="clear" w:color="auto" w:fill="FFFFFF"/>
                <w:lang w:eastAsia="en-US"/>
              </w:rPr>
              <w:t>финансовому планированию деятельности субъектов МСП</w:t>
            </w:r>
          </w:p>
          <w:p w14:paraId="38DC1F0C" w14:textId="77777777" w:rsidR="002E7EBD" w:rsidRPr="008A6659" w:rsidRDefault="002E7EBD" w:rsidP="00EF6870">
            <w:pPr>
              <w:numPr>
                <w:ilvl w:val="0"/>
                <w:numId w:val="10"/>
              </w:numPr>
              <w:contextualSpacing/>
              <w:rPr>
                <w:rFonts w:eastAsia="Calibri"/>
                <w:iCs/>
                <w:sz w:val="24"/>
                <w:u w:val="single"/>
                <w:shd w:val="clear" w:color="auto" w:fill="FFFFFF"/>
                <w:lang w:eastAsia="en-US"/>
              </w:rPr>
            </w:pPr>
            <w:r w:rsidRPr="008A6659">
              <w:rPr>
                <w:rFonts w:eastAsia="Calibri"/>
                <w:sz w:val="24"/>
                <w:shd w:val="clear" w:color="auto" w:fill="FFFFFF"/>
                <w:lang w:eastAsia="en-US"/>
              </w:rPr>
              <w:t>количество получателей кон</w:t>
            </w:r>
            <w:r w:rsidR="00C35740" w:rsidRPr="008A6659">
              <w:rPr>
                <w:rFonts w:eastAsia="Calibri"/>
                <w:sz w:val="24"/>
                <w:shd w:val="clear" w:color="auto" w:fill="FFFFFF"/>
                <w:lang w:eastAsia="en-US"/>
              </w:rPr>
              <w:t>сультационных услуг – не менее 35</w:t>
            </w:r>
            <w:r w:rsidRPr="008A6659">
              <w:rPr>
                <w:rFonts w:eastAsia="Calibri"/>
                <w:sz w:val="24"/>
                <w:shd w:val="clear" w:color="auto" w:fill="FFFFFF"/>
                <w:lang w:eastAsia="en-US"/>
              </w:rPr>
              <w:t xml:space="preserve"> субъектов малого и среднего предпринимательства Волгоградской области</w:t>
            </w:r>
          </w:p>
          <w:p w14:paraId="6F9FDB42" w14:textId="097420B4" w:rsidR="002E7EBD" w:rsidRPr="008A6659" w:rsidRDefault="002E7EBD" w:rsidP="00EF6870">
            <w:pPr>
              <w:numPr>
                <w:ilvl w:val="0"/>
                <w:numId w:val="10"/>
              </w:numPr>
              <w:contextualSpacing/>
              <w:rPr>
                <w:rFonts w:eastAsia="Calibri"/>
                <w:iCs/>
                <w:sz w:val="24"/>
                <w:u w:val="single"/>
                <w:shd w:val="clear" w:color="auto" w:fill="FFFFFF"/>
                <w:lang w:eastAsia="en-US"/>
              </w:rPr>
            </w:pPr>
            <w:r w:rsidRPr="008A6659">
              <w:rPr>
                <w:rFonts w:eastAsia="Calibri"/>
                <w:sz w:val="24"/>
                <w:shd w:val="clear" w:color="auto" w:fill="FFFFFF"/>
                <w:lang w:eastAsia="en-US"/>
              </w:rPr>
              <w:t>период проведения консультационных услуг –</w:t>
            </w:r>
            <w:r w:rsidR="00C35740" w:rsidRPr="008A6659">
              <w:rPr>
                <w:rFonts w:eastAsia="Calibri"/>
                <w:sz w:val="24"/>
                <w:shd w:val="clear" w:color="auto" w:fill="FFFFFF"/>
                <w:lang w:eastAsia="en-US"/>
              </w:rPr>
              <w:t xml:space="preserve"> </w:t>
            </w:r>
            <w:r w:rsidR="004A0EA4" w:rsidRPr="00581D79">
              <w:rPr>
                <w:rFonts w:eastAsia="Calibri"/>
                <w:sz w:val="24"/>
                <w:shd w:val="clear" w:color="auto" w:fill="FFFFFF"/>
                <w:lang w:eastAsia="en-US"/>
              </w:rPr>
              <w:t>декабрь</w:t>
            </w:r>
            <w:r w:rsidRPr="008A6659">
              <w:rPr>
                <w:rFonts w:eastAsia="Calibri"/>
                <w:sz w:val="24"/>
                <w:shd w:val="clear" w:color="auto" w:fill="FFFFFF"/>
                <w:lang w:eastAsia="en-US"/>
              </w:rPr>
              <w:t xml:space="preserve"> 2021</w:t>
            </w:r>
            <w:r w:rsidR="00C35740" w:rsidRPr="008A6659">
              <w:rPr>
                <w:rFonts w:eastAsia="Calibri"/>
                <w:sz w:val="24"/>
                <w:shd w:val="clear" w:color="auto" w:fill="FFFFFF"/>
                <w:lang w:eastAsia="en-US"/>
              </w:rPr>
              <w:t>.</w:t>
            </w:r>
          </w:p>
          <w:p w14:paraId="62AB7341" w14:textId="3A99AD24" w:rsidR="002E7EBD" w:rsidRPr="008A6659" w:rsidRDefault="004075DF" w:rsidP="004075DF">
            <w:pPr>
              <w:spacing w:line="259" w:lineRule="auto"/>
              <w:ind w:firstLine="360"/>
              <w:rPr>
                <w:rFonts w:eastAsia="Calibri"/>
                <w:b/>
                <w:sz w:val="24"/>
                <w:shd w:val="clear" w:color="auto" w:fill="FFFFFF"/>
                <w:lang w:eastAsia="en-US"/>
              </w:rPr>
            </w:pPr>
            <w:r w:rsidRPr="008A6659">
              <w:rPr>
                <w:rFonts w:eastAsia="Calibri"/>
                <w:b/>
                <w:sz w:val="24"/>
                <w:shd w:val="clear" w:color="auto" w:fill="FFFFFF"/>
                <w:lang w:eastAsia="en-US"/>
              </w:rPr>
              <w:lastRenderedPageBreak/>
              <w:t xml:space="preserve">Обязанности Исполнителя в </w:t>
            </w:r>
            <w:r w:rsidR="002E7EBD" w:rsidRPr="008A6659">
              <w:rPr>
                <w:rFonts w:eastAsia="Calibri"/>
                <w:b/>
                <w:sz w:val="24"/>
                <w:shd w:val="clear" w:color="auto" w:fill="FFFFFF"/>
                <w:lang w:eastAsia="en-US"/>
              </w:rPr>
              <w:t>рамках оказания консультационных услуг:</w:t>
            </w:r>
          </w:p>
          <w:p w14:paraId="66715D40" w14:textId="77777777" w:rsidR="002E7EBD" w:rsidRPr="008A6659" w:rsidRDefault="002E7EBD" w:rsidP="00EF6870">
            <w:pPr>
              <w:numPr>
                <w:ilvl w:val="0"/>
                <w:numId w:val="12"/>
              </w:numPr>
              <w:tabs>
                <w:tab w:val="left" w:pos="426"/>
                <w:tab w:val="left" w:pos="709"/>
              </w:tabs>
              <w:contextualSpacing/>
              <w:rPr>
                <w:rFonts w:eastAsia="Calibri"/>
                <w:sz w:val="24"/>
                <w:shd w:val="clear" w:color="auto" w:fill="FFFFFF"/>
                <w:lang w:eastAsia="en-US"/>
              </w:rPr>
            </w:pPr>
            <w:r w:rsidRPr="008A6659">
              <w:rPr>
                <w:rFonts w:eastAsia="Calibri"/>
                <w:sz w:val="24"/>
                <w:shd w:val="clear" w:color="auto" w:fill="FFFFFF"/>
                <w:lang w:eastAsia="en-US"/>
              </w:rPr>
              <w:t>оказать консультационную поддержку Получателям услуги;</w:t>
            </w:r>
          </w:p>
          <w:p w14:paraId="26135BE2" w14:textId="77777777" w:rsidR="002E7EBD" w:rsidRPr="008A6659" w:rsidRDefault="002E7EBD" w:rsidP="00EF6870">
            <w:pPr>
              <w:numPr>
                <w:ilvl w:val="0"/>
                <w:numId w:val="12"/>
              </w:numPr>
              <w:tabs>
                <w:tab w:val="left" w:pos="426"/>
                <w:tab w:val="left" w:pos="709"/>
              </w:tabs>
              <w:contextualSpacing/>
              <w:rPr>
                <w:rFonts w:eastAsia="Calibri"/>
                <w:sz w:val="24"/>
                <w:shd w:val="clear" w:color="auto" w:fill="FFFFFF"/>
                <w:lang w:eastAsia="en-US"/>
              </w:rPr>
            </w:pPr>
            <w:r w:rsidRPr="008A6659">
              <w:rPr>
                <w:rFonts w:eastAsia="Calibri"/>
                <w:sz w:val="24"/>
                <w:shd w:val="clear" w:color="auto" w:fill="FFFFFF"/>
                <w:lang w:eastAsia="en-US"/>
              </w:rPr>
              <w:t>предоставить Заказчику промежуточный отчет об оказании консультационных услуг в соответствии с установленными требованиями;</w:t>
            </w:r>
          </w:p>
          <w:p w14:paraId="4FB8BBB3" w14:textId="77777777" w:rsidR="002E7EBD" w:rsidRPr="008A6659" w:rsidRDefault="004075DF" w:rsidP="004075DF">
            <w:pPr>
              <w:tabs>
                <w:tab w:val="left" w:pos="426"/>
                <w:tab w:val="left" w:pos="709"/>
              </w:tabs>
              <w:ind w:firstLine="418"/>
              <w:contextualSpacing/>
              <w:rPr>
                <w:rFonts w:eastAsia="Calibri"/>
                <w:sz w:val="24"/>
                <w:shd w:val="clear" w:color="auto" w:fill="FFFFFF"/>
                <w:lang w:eastAsia="en-US"/>
              </w:rPr>
            </w:pPr>
            <w:r w:rsidRPr="008A6659">
              <w:rPr>
                <w:rFonts w:eastAsia="Calibri"/>
                <w:sz w:val="24"/>
                <w:shd w:val="clear" w:color="auto" w:fill="FFFFFF"/>
                <w:lang w:eastAsia="en-US"/>
              </w:rPr>
              <w:t>И</w:t>
            </w:r>
            <w:r w:rsidR="002E7EBD" w:rsidRPr="008A6659">
              <w:rPr>
                <w:rFonts w:eastAsia="Calibri"/>
                <w:sz w:val="24"/>
                <w:shd w:val="clear" w:color="auto" w:fill="FFFFFF"/>
                <w:lang w:eastAsia="en-US"/>
              </w:rPr>
              <w:t>нформационно-консультационные услуги предоставляются субъектам МСП Волгоградской области не позднее 3-х рабочих дней с момента обращения.</w:t>
            </w:r>
          </w:p>
          <w:p w14:paraId="7D05B09E" w14:textId="77777777" w:rsidR="002E7EBD" w:rsidRPr="008A6659" w:rsidRDefault="004075DF" w:rsidP="004075DF">
            <w:pPr>
              <w:tabs>
                <w:tab w:val="left" w:pos="426"/>
                <w:tab w:val="left" w:pos="709"/>
              </w:tabs>
              <w:ind w:firstLine="418"/>
              <w:contextualSpacing/>
              <w:rPr>
                <w:rFonts w:eastAsia="Calibri"/>
                <w:b/>
                <w:bCs/>
                <w:i/>
                <w:iCs/>
                <w:sz w:val="24"/>
                <w:shd w:val="clear" w:color="auto" w:fill="FFFFFF"/>
                <w:lang w:eastAsia="en-US"/>
              </w:rPr>
            </w:pPr>
            <w:r w:rsidRPr="008A6659">
              <w:rPr>
                <w:rFonts w:eastAsia="Calibri"/>
                <w:b/>
                <w:bCs/>
                <w:i/>
                <w:iCs/>
                <w:sz w:val="24"/>
                <w:lang w:eastAsia="ar-SA"/>
              </w:rPr>
              <w:t>П</w:t>
            </w:r>
            <w:r w:rsidR="002E7EBD" w:rsidRPr="008A6659">
              <w:rPr>
                <w:rFonts w:eastAsia="Calibri"/>
                <w:b/>
                <w:bCs/>
                <w:i/>
                <w:iCs/>
                <w:sz w:val="24"/>
                <w:lang w:eastAsia="ar-SA"/>
              </w:rPr>
              <w:t>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https://cpp34@</w:t>
            </w:r>
            <w:r w:rsidRPr="008A6659">
              <w:rPr>
                <w:rFonts w:eastAsia="Calibri"/>
                <w:b/>
                <w:bCs/>
                <w:i/>
                <w:iCs/>
                <w:sz w:val="24"/>
                <w:lang w:val="en-US" w:eastAsia="ar-SA"/>
              </w:rPr>
              <w:t>volganet</w:t>
            </w:r>
            <w:r w:rsidR="002E7EBD" w:rsidRPr="008A6659">
              <w:rPr>
                <w:rFonts w:eastAsia="Calibri"/>
                <w:b/>
                <w:bCs/>
                <w:i/>
                <w:iCs/>
                <w:sz w:val="24"/>
                <w:lang w:eastAsia="ar-SA"/>
              </w:rPr>
              <w:t>.ru для ознакомления и получения согласования. Сотрудник ЦПП согласовывает</w:t>
            </w:r>
            <w:r w:rsidRPr="008A6659">
              <w:rPr>
                <w:rFonts w:eastAsia="Calibri"/>
                <w:b/>
                <w:bCs/>
                <w:i/>
                <w:iCs/>
                <w:sz w:val="24"/>
                <w:lang w:eastAsia="ar-SA"/>
              </w:rPr>
              <w:t>/не согласовывает</w:t>
            </w:r>
            <w:r w:rsidR="002E7EBD" w:rsidRPr="008A6659">
              <w:rPr>
                <w:rFonts w:eastAsia="Calibri"/>
                <w:b/>
                <w:bCs/>
                <w:i/>
                <w:iCs/>
                <w:sz w:val="24"/>
                <w:lang w:eastAsia="ar-SA"/>
              </w:rPr>
              <w:t xml:space="preserve"> возможность оказания консультационной услуги, ответным сообщением в адрес Исполнителя.</w:t>
            </w:r>
          </w:p>
          <w:p w14:paraId="5E55A17F" w14:textId="24B141E4" w:rsidR="002E7EBD" w:rsidRPr="008A6659" w:rsidRDefault="002E7EBD" w:rsidP="002E7EBD">
            <w:pPr>
              <w:tabs>
                <w:tab w:val="left" w:pos="426"/>
                <w:tab w:val="left" w:pos="709"/>
              </w:tabs>
              <w:spacing w:line="259" w:lineRule="auto"/>
              <w:ind w:firstLine="0"/>
              <w:rPr>
                <w:rFonts w:eastAsia="Calibri"/>
                <w:b/>
                <w:bCs/>
                <w:sz w:val="24"/>
                <w:shd w:val="clear" w:color="auto" w:fill="FFFFFF"/>
                <w:lang w:eastAsia="en-US"/>
              </w:rPr>
            </w:pPr>
            <w:r w:rsidRPr="008A6659">
              <w:rPr>
                <w:rFonts w:eastAsia="Calibri"/>
                <w:b/>
                <w:bCs/>
                <w:sz w:val="24"/>
                <w:shd w:val="clear" w:color="auto" w:fill="FFFFFF"/>
                <w:lang w:eastAsia="en-US"/>
              </w:rPr>
              <w:t>Предварительные вопросы и формат оказания консультационных услуг:</w:t>
            </w:r>
          </w:p>
          <w:p w14:paraId="016AF89A" w14:textId="77777777" w:rsidR="00581D79" w:rsidRPr="00581D79" w:rsidRDefault="00581D79" w:rsidP="00581D79">
            <w:pPr>
              <w:numPr>
                <w:ilvl w:val="0"/>
                <w:numId w:val="21"/>
              </w:numPr>
              <w:tabs>
                <w:tab w:val="left" w:pos="426"/>
                <w:tab w:val="left" w:pos="709"/>
              </w:tabs>
              <w:spacing w:line="259" w:lineRule="auto"/>
              <w:rPr>
                <w:rFonts w:eastAsia="Calibri"/>
                <w:sz w:val="24"/>
                <w:shd w:val="clear" w:color="auto" w:fill="FFFFFF"/>
                <w:lang w:eastAsia="en-US"/>
              </w:rPr>
            </w:pPr>
            <w:r w:rsidRPr="00581D79">
              <w:rPr>
                <w:rFonts w:eastAsia="Calibri"/>
                <w:sz w:val="24"/>
                <w:shd w:val="clear" w:color="auto" w:fill="FFFFFF"/>
                <w:lang w:eastAsia="en-US"/>
              </w:rPr>
              <w:t xml:space="preserve">Проведение полного скоринга для получения расширенной консультации по услугам центра Мой бизнес </w:t>
            </w:r>
          </w:p>
          <w:p w14:paraId="7FCFE842" w14:textId="77777777" w:rsidR="00581D79" w:rsidRPr="00581D79" w:rsidRDefault="00581D79" w:rsidP="00581D79">
            <w:pPr>
              <w:numPr>
                <w:ilvl w:val="0"/>
                <w:numId w:val="21"/>
              </w:numPr>
              <w:tabs>
                <w:tab w:val="left" w:pos="426"/>
                <w:tab w:val="left" w:pos="709"/>
              </w:tabs>
              <w:spacing w:line="259" w:lineRule="auto"/>
              <w:rPr>
                <w:rFonts w:eastAsia="Calibri"/>
                <w:sz w:val="24"/>
                <w:shd w:val="clear" w:color="auto" w:fill="FFFFFF"/>
                <w:lang w:eastAsia="en-US"/>
              </w:rPr>
            </w:pPr>
            <w:r w:rsidRPr="00581D79">
              <w:rPr>
                <w:rFonts w:eastAsia="Calibri"/>
                <w:sz w:val="24"/>
                <w:shd w:val="clear" w:color="auto" w:fill="FFFFFF"/>
                <w:lang w:eastAsia="en-US"/>
              </w:rPr>
              <w:t>Программы льготного кредитования Фонда микрофинансирования предпринимательства Волгоградской области;</w:t>
            </w:r>
          </w:p>
          <w:p w14:paraId="660E34A5" w14:textId="77777777" w:rsidR="00581D79" w:rsidRPr="00581D79" w:rsidRDefault="00581D79" w:rsidP="00581D79">
            <w:pPr>
              <w:numPr>
                <w:ilvl w:val="0"/>
                <w:numId w:val="21"/>
              </w:numPr>
              <w:tabs>
                <w:tab w:val="left" w:pos="426"/>
                <w:tab w:val="left" w:pos="709"/>
              </w:tabs>
              <w:spacing w:line="259" w:lineRule="auto"/>
              <w:rPr>
                <w:rFonts w:eastAsia="Calibri"/>
                <w:sz w:val="24"/>
                <w:shd w:val="clear" w:color="auto" w:fill="FFFFFF"/>
                <w:lang w:eastAsia="en-US"/>
              </w:rPr>
            </w:pPr>
            <w:r w:rsidRPr="00581D79">
              <w:rPr>
                <w:rFonts w:eastAsia="Calibri"/>
                <w:sz w:val="24"/>
                <w:shd w:val="clear" w:color="auto" w:fill="FFFFFF"/>
                <w:lang w:eastAsia="en-US"/>
              </w:rPr>
              <w:t>Услуги Гарантийного фонда Волгоградской по вопросам привлечения финансирования;</w:t>
            </w:r>
          </w:p>
          <w:p w14:paraId="62DAFED0" w14:textId="4A068F4F" w:rsidR="009C7601" w:rsidRPr="008A6659" w:rsidRDefault="00581D79" w:rsidP="00581D79">
            <w:pPr>
              <w:numPr>
                <w:ilvl w:val="0"/>
                <w:numId w:val="21"/>
              </w:numPr>
              <w:tabs>
                <w:tab w:val="left" w:pos="426"/>
                <w:tab w:val="left" w:pos="709"/>
              </w:tabs>
              <w:spacing w:line="259" w:lineRule="auto"/>
              <w:rPr>
                <w:rFonts w:eastAsia="Calibri"/>
                <w:sz w:val="24"/>
                <w:shd w:val="clear" w:color="auto" w:fill="FFFFFF"/>
                <w:lang w:eastAsia="en-US"/>
              </w:rPr>
            </w:pPr>
            <w:r w:rsidRPr="00581D79">
              <w:rPr>
                <w:rFonts w:eastAsia="Calibri"/>
                <w:sz w:val="24"/>
                <w:shd w:val="clear" w:color="auto" w:fill="FFFFFF"/>
                <w:lang w:eastAsia="en-US"/>
              </w:rPr>
              <w:t>Вопросы бизнес-планирования и привлечения финансирования.</w:t>
            </w:r>
          </w:p>
        </w:tc>
      </w:tr>
      <w:tr w:rsidR="002E7EBD" w:rsidRPr="002E7EBD" w14:paraId="4B81C051"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268" w:type="dxa"/>
            <w:tcBorders>
              <w:top w:val="single" w:sz="4" w:space="0" w:color="auto"/>
              <w:left w:val="single" w:sz="4" w:space="0" w:color="auto"/>
              <w:bottom w:val="single" w:sz="4" w:space="0" w:color="auto"/>
              <w:right w:val="single" w:sz="4" w:space="0" w:color="auto"/>
            </w:tcBorders>
          </w:tcPr>
          <w:p w14:paraId="53DBD739" w14:textId="77777777" w:rsidR="002E7EBD" w:rsidRPr="002E7EBD" w:rsidRDefault="002E7EBD" w:rsidP="00EF6870">
            <w:pPr>
              <w:pStyle w:val="ae"/>
              <w:numPr>
                <w:ilvl w:val="0"/>
                <w:numId w:val="5"/>
              </w:numPr>
              <w:ind w:right="-3"/>
              <w:rPr>
                <w:lang w:eastAsia="ar-SA"/>
              </w:rPr>
            </w:pPr>
            <w:r w:rsidRPr="002E7EBD">
              <w:rPr>
                <w:lang w:eastAsia="ar-SA"/>
              </w:rPr>
              <w:lastRenderedPageBreak/>
              <w:t>Общие требования к оказанию комплексной услуги</w:t>
            </w:r>
          </w:p>
        </w:tc>
        <w:tc>
          <w:tcPr>
            <w:tcW w:w="7797" w:type="dxa"/>
            <w:tcBorders>
              <w:top w:val="single" w:sz="4" w:space="0" w:color="auto"/>
              <w:left w:val="nil"/>
              <w:bottom w:val="single" w:sz="4" w:space="0" w:color="auto"/>
              <w:right w:val="single" w:sz="4" w:space="0" w:color="auto"/>
            </w:tcBorders>
          </w:tcPr>
          <w:p w14:paraId="33DC8132" w14:textId="77777777" w:rsidR="002E7EBD" w:rsidRPr="002E7EBD" w:rsidRDefault="002E7EBD" w:rsidP="002E7EBD">
            <w:pPr>
              <w:ind w:right="-3" w:firstLine="0"/>
              <w:rPr>
                <w:sz w:val="24"/>
                <w:lang w:eastAsia="ar-SA"/>
              </w:rPr>
            </w:pPr>
            <w:r w:rsidRPr="002E7EBD">
              <w:rPr>
                <w:sz w:val="24"/>
                <w:lang w:eastAsia="ar-SA"/>
              </w:rPr>
              <w:t xml:space="preserve">Исполнитель обязан оказать услугу по заявке субъекта МСП; </w:t>
            </w:r>
          </w:p>
          <w:p w14:paraId="2D552CB0" w14:textId="77777777" w:rsidR="002E7EBD" w:rsidRPr="002E7EBD" w:rsidRDefault="002E7EBD" w:rsidP="00EF6870">
            <w:pPr>
              <w:pStyle w:val="ae"/>
              <w:numPr>
                <w:ilvl w:val="0"/>
                <w:numId w:val="13"/>
              </w:numPr>
              <w:ind w:right="-3"/>
              <w:jc w:val="both"/>
              <w:rPr>
                <w:lang w:eastAsia="ar-SA"/>
              </w:rPr>
            </w:pPr>
            <w:r w:rsidRPr="002E7EBD">
              <w:rPr>
                <w:lang w:eastAsia="ar-SA"/>
              </w:rPr>
              <w:t>исполнитель обязан согласовать заявку на услугу субъекта МСП с Заказчиком;</w:t>
            </w:r>
          </w:p>
          <w:p w14:paraId="37A02764" w14:textId="21C1B692" w:rsidR="002E7EBD" w:rsidRPr="002E7EBD" w:rsidRDefault="004075DF" w:rsidP="00EF6870">
            <w:pPr>
              <w:pStyle w:val="ae"/>
              <w:numPr>
                <w:ilvl w:val="0"/>
                <w:numId w:val="13"/>
              </w:numPr>
              <w:ind w:right="-3"/>
              <w:jc w:val="both"/>
              <w:rPr>
                <w:lang w:eastAsia="ar-SA"/>
              </w:rPr>
            </w:pPr>
            <w:r>
              <w:rPr>
                <w:lang w:eastAsia="ar-SA"/>
              </w:rPr>
              <w:t>в течение</w:t>
            </w:r>
            <w:r w:rsidR="002E7EBD" w:rsidRPr="002E7EBD">
              <w:rPr>
                <w:lang w:eastAsia="ar-SA"/>
              </w:rPr>
              <w:t xml:space="preserve"> срока действия договора организовать и провести необходимое мероприяти</w:t>
            </w:r>
            <w:r w:rsidR="00242E9E">
              <w:rPr>
                <w:lang w:eastAsia="ar-SA"/>
              </w:rPr>
              <w:t>е</w:t>
            </w:r>
            <w:r w:rsidR="002E7EBD" w:rsidRPr="002E7EBD">
              <w:rPr>
                <w:lang w:eastAsia="ar-SA"/>
              </w:rPr>
              <w:t>;</w:t>
            </w:r>
          </w:p>
          <w:p w14:paraId="1613FDCC" w14:textId="77777777" w:rsidR="002E7EBD" w:rsidRPr="002E7EBD" w:rsidRDefault="002E7EBD" w:rsidP="00EF6870">
            <w:pPr>
              <w:pStyle w:val="ae"/>
              <w:numPr>
                <w:ilvl w:val="0"/>
                <w:numId w:val="13"/>
              </w:numPr>
              <w:ind w:right="-3"/>
              <w:jc w:val="both"/>
              <w:rPr>
                <w:lang w:eastAsia="ar-SA"/>
              </w:rPr>
            </w:pPr>
            <w:r w:rsidRPr="002E7EBD">
              <w:rPr>
                <w:lang w:eastAsia="ar-SA"/>
              </w:rPr>
              <w:t xml:space="preserve">удостовериться о внесении субъекта МСП в единый реестр субъектов малого и среднего предпринимательства (https://rmsp.nalog.ru/index.html); </w:t>
            </w:r>
          </w:p>
          <w:p w14:paraId="17FC461E" w14:textId="77777777" w:rsidR="002E7EBD" w:rsidRPr="002E7EBD" w:rsidRDefault="002E7EBD" w:rsidP="00EF6870">
            <w:pPr>
              <w:pStyle w:val="ae"/>
              <w:numPr>
                <w:ilvl w:val="0"/>
                <w:numId w:val="13"/>
              </w:numPr>
              <w:ind w:right="-3"/>
              <w:jc w:val="both"/>
              <w:rPr>
                <w:lang w:eastAsia="ar-SA"/>
              </w:rPr>
            </w:pPr>
            <w:r w:rsidRPr="002E7EBD">
              <w:rPr>
                <w:lang w:eastAsia="ar-SA"/>
              </w:rPr>
              <w:t>добросовестно, качественно и своевременно оказывать услуги субъектам МСП Волгоградской области;</w:t>
            </w:r>
          </w:p>
          <w:p w14:paraId="441A998E" w14:textId="77777777" w:rsidR="002E7EBD" w:rsidRPr="002E7EBD" w:rsidRDefault="002E7EBD" w:rsidP="00EF6870">
            <w:pPr>
              <w:pStyle w:val="ae"/>
              <w:numPr>
                <w:ilvl w:val="0"/>
                <w:numId w:val="13"/>
              </w:numPr>
              <w:ind w:right="-3"/>
              <w:jc w:val="both"/>
              <w:rPr>
                <w:lang w:eastAsia="ar-SA"/>
              </w:rPr>
            </w:pPr>
            <w:r w:rsidRPr="002E7EBD">
              <w:rPr>
                <w:lang w:eastAsia="ar-SA"/>
              </w:rPr>
              <w:t>оказывать услуги в рамках договора бесплатно субъектам МСП Волгоградской области без взимания дополнительных денежных средств;</w:t>
            </w:r>
          </w:p>
        </w:tc>
      </w:tr>
      <w:tr w:rsidR="002E7EBD" w:rsidRPr="002E7EBD" w14:paraId="68953967"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268" w:type="dxa"/>
            <w:tcBorders>
              <w:top w:val="single" w:sz="4" w:space="0" w:color="auto"/>
              <w:left w:val="single" w:sz="4" w:space="0" w:color="auto"/>
              <w:bottom w:val="single" w:sz="4" w:space="0" w:color="auto"/>
              <w:right w:val="single" w:sz="4" w:space="0" w:color="auto"/>
            </w:tcBorders>
          </w:tcPr>
          <w:p w14:paraId="4BBBB433" w14:textId="77777777" w:rsidR="002E7EBD" w:rsidRPr="002E7EBD" w:rsidRDefault="002E7EBD" w:rsidP="00EF6870">
            <w:pPr>
              <w:pStyle w:val="ae"/>
              <w:numPr>
                <w:ilvl w:val="0"/>
                <w:numId w:val="5"/>
              </w:numPr>
              <w:ind w:right="-3"/>
              <w:rPr>
                <w:lang w:eastAsia="ar-SA"/>
              </w:rPr>
            </w:pPr>
            <w:r w:rsidRPr="002E7EBD">
              <w:rPr>
                <w:lang w:eastAsia="ar-SA"/>
              </w:rPr>
              <w:t>Требования к предоставлению отчетной документации</w:t>
            </w:r>
          </w:p>
        </w:tc>
        <w:tc>
          <w:tcPr>
            <w:tcW w:w="7797" w:type="dxa"/>
            <w:tcBorders>
              <w:top w:val="single" w:sz="4" w:space="0" w:color="auto"/>
              <w:left w:val="nil"/>
              <w:bottom w:val="single" w:sz="4" w:space="0" w:color="auto"/>
              <w:right w:val="single" w:sz="4" w:space="0" w:color="auto"/>
            </w:tcBorders>
          </w:tcPr>
          <w:p w14:paraId="7AFCDB05" w14:textId="77777777" w:rsidR="002E7EBD" w:rsidRPr="002E7EBD" w:rsidRDefault="009672A6" w:rsidP="002E7EBD">
            <w:pPr>
              <w:tabs>
                <w:tab w:val="left" w:pos="426"/>
                <w:tab w:val="left" w:pos="1701"/>
              </w:tabs>
              <w:spacing w:line="259" w:lineRule="auto"/>
              <w:ind w:firstLine="0"/>
              <w:rPr>
                <w:rFonts w:eastAsia="Calibri"/>
                <w:sz w:val="24"/>
                <w:shd w:val="clear" w:color="auto" w:fill="FFFFFF"/>
                <w:lang w:eastAsia="en-US"/>
              </w:rPr>
            </w:pPr>
            <w:r w:rsidRPr="009672A6">
              <w:rPr>
                <w:rFonts w:eastAsia="Calibri"/>
                <w:sz w:val="24"/>
                <w:shd w:val="clear" w:color="auto" w:fill="FFFFFF"/>
                <w:lang w:eastAsia="en-US"/>
              </w:rPr>
              <w:t xml:space="preserve">Исполнитель предоставляет отчетность по исполнению договора не позднее </w:t>
            </w:r>
            <w:r w:rsidR="004075DF">
              <w:rPr>
                <w:rFonts w:eastAsia="Calibri"/>
                <w:sz w:val="24"/>
                <w:shd w:val="clear" w:color="auto" w:fill="FFFFFF"/>
                <w:lang w:eastAsia="en-US"/>
              </w:rPr>
              <w:t>10.12.2021</w:t>
            </w:r>
            <w:r w:rsidRPr="009672A6">
              <w:rPr>
                <w:rFonts w:eastAsia="Calibri"/>
                <w:sz w:val="24"/>
                <w:shd w:val="clear" w:color="auto" w:fill="FFFFFF"/>
                <w:lang w:eastAsia="en-US"/>
              </w:rPr>
              <w:t>. Отчетность должна содержать:</w:t>
            </w:r>
          </w:p>
          <w:p w14:paraId="516B4E7E" w14:textId="73B6117D" w:rsidR="002E7EBD" w:rsidRPr="009672A6" w:rsidRDefault="002E7EBD" w:rsidP="00EF6870">
            <w:pPr>
              <w:pStyle w:val="ae"/>
              <w:numPr>
                <w:ilvl w:val="1"/>
                <w:numId w:val="5"/>
              </w:numPr>
              <w:spacing w:line="259" w:lineRule="auto"/>
              <w:ind w:left="595" w:hanging="595"/>
              <w:jc w:val="both"/>
              <w:rPr>
                <w:rFonts w:eastAsia="Calibri"/>
                <w:b/>
                <w:shd w:val="clear" w:color="auto" w:fill="FFFFFF"/>
                <w:lang w:eastAsia="en-US"/>
              </w:rPr>
            </w:pPr>
            <w:r w:rsidRPr="009672A6">
              <w:rPr>
                <w:rFonts w:eastAsia="Calibri"/>
                <w:b/>
                <w:shd w:val="clear" w:color="auto" w:fill="FFFFFF"/>
                <w:lang w:eastAsia="en-US"/>
              </w:rPr>
              <w:t xml:space="preserve">по результатам организации </w:t>
            </w:r>
            <w:r w:rsidR="004075DF">
              <w:rPr>
                <w:rFonts w:eastAsia="Calibri"/>
                <w:b/>
                <w:shd w:val="clear" w:color="auto" w:fill="FFFFFF"/>
                <w:lang w:eastAsia="en-US"/>
              </w:rPr>
              <w:t>обучающего</w:t>
            </w:r>
            <w:r w:rsidR="004075DF" w:rsidRPr="004075DF">
              <w:rPr>
                <w:rFonts w:eastAsia="Calibri"/>
                <w:b/>
                <w:shd w:val="clear" w:color="auto" w:fill="FFFFFF"/>
                <w:lang w:eastAsia="en-US"/>
              </w:rPr>
              <w:t xml:space="preserve"> мероприяти</w:t>
            </w:r>
            <w:r w:rsidR="004075DF">
              <w:rPr>
                <w:rFonts w:eastAsia="Calibri"/>
                <w:b/>
                <w:shd w:val="clear" w:color="auto" w:fill="FFFFFF"/>
                <w:lang w:eastAsia="en-US"/>
              </w:rPr>
              <w:t>я</w:t>
            </w:r>
            <w:r w:rsidR="004075DF" w:rsidRPr="004075DF">
              <w:rPr>
                <w:rFonts w:eastAsia="Calibri"/>
                <w:b/>
                <w:shd w:val="clear" w:color="auto" w:fill="FFFFFF"/>
                <w:lang w:eastAsia="en-US"/>
              </w:rPr>
              <w:t xml:space="preserve"> в виде практическ</w:t>
            </w:r>
            <w:r w:rsidR="004075DF">
              <w:rPr>
                <w:rFonts w:eastAsia="Calibri"/>
                <w:b/>
                <w:shd w:val="clear" w:color="auto" w:fill="FFFFFF"/>
                <w:lang w:eastAsia="en-US"/>
              </w:rPr>
              <w:t>ого</w:t>
            </w:r>
            <w:r w:rsidR="004075DF" w:rsidRPr="004075DF">
              <w:rPr>
                <w:rFonts w:eastAsia="Calibri"/>
                <w:b/>
                <w:shd w:val="clear" w:color="auto" w:fill="FFFFFF"/>
                <w:lang w:eastAsia="en-US"/>
              </w:rPr>
              <w:t xml:space="preserve"> семинар</w:t>
            </w:r>
            <w:r w:rsidR="004075DF">
              <w:rPr>
                <w:rFonts w:eastAsia="Calibri"/>
                <w:b/>
                <w:shd w:val="clear" w:color="auto" w:fill="FFFFFF"/>
                <w:lang w:eastAsia="en-US"/>
              </w:rPr>
              <w:t>а</w:t>
            </w:r>
            <w:r w:rsidRPr="009672A6">
              <w:rPr>
                <w:rFonts w:eastAsia="Calibri"/>
                <w:b/>
                <w:shd w:val="clear" w:color="auto" w:fill="FFFFFF"/>
                <w:lang w:eastAsia="en-US"/>
              </w:rPr>
              <w:t>:</w:t>
            </w:r>
          </w:p>
          <w:p w14:paraId="1CAF2565" w14:textId="178135D0" w:rsidR="002E7EBD" w:rsidRPr="009672A6" w:rsidRDefault="002E7EBD" w:rsidP="00EF6870">
            <w:pPr>
              <w:pStyle w:val="ae"/>
              <w:numPr>
                <w:ilvl w:val="2"/>
                <w:numId w:val="5"/>
              </w:numPr>
              <w:spacing w:line="259" w:lineRule="auto"/>
              <w:contextualSpacing/>
              <w:rPr>
                <w:rFonts w:eastAsia="Calibri"/>
                <w:shd w:val="clear" w:color="auto" w:fill="FFFFFF"/>
                <w:lang w:eastAsia="en-US"/>
              </w:rPr>
            </w:pPr>
            <w:r w:rsidRPr="009672A6">
              <w:rPr>
                <w:rFonts w:eastAsia="Calibri"/>
                <w:shd w:val="clear" w:color="auto" w:fill="FFFFFF"/>
                <w:lang w:eastAsia="en-US"/>
              </w:rPr>
              <w:t xml:space="preserve">пресс-релиз о предстоящем мероприятии предоставляется не позднее, чем за </w:t>
            </w:r>
            <w:r w:rsidR="00666921">
              <w:rPr>
                <w:rFonts w:eastAsia="Calibri"/>
                <w:shd w:val="clear" w:color="auto" w:fill="FFFFFF"/>
                <w:lang w:eastAsia="en-US"/>
              </w:rPr>
              <w:t>3</w:t>
            </w:r>
            <w:r w:rsidRPr="009672A6">
              <w:rPr>
                <w:rFonts w:eastAsia="Calibri"/>
                <w:shd w:val="clear" w:color="auto" w:fill="FFFFFF"/>
                <w:lang w:eastAsia="en-US"/>
              </w:rPr>
              <w:t xml:space="preserve"> рабочих дн</w:t>
            </w:r>
            <w:r w:rsidR="00666921">
              <w:rPr>
                <w:rFonts w:eastAsia="Calibri"/>
                <w:shd w:val="clear" w:color="auto" w:fill="FFFFFF"/>
                <w:lang w:eastAsia="en-US"/>
              </w:rPr>
              <w:t>я</w:t>
            </w:r>
            <w:r w:rsidRPr="009672A6">
              <w:rPr>
                <w:rFonts w:eastAsia="Calibri"/>
                <w:shd w:val="clear" w:color="auto" w:fill="FFFFFF"/>
                <w:lang w:eastAsia="en-US"/>
              </w:rPr>
              <w:t xml:space="preserve"> до момента начала проведения мероприятия и должен содержать:</w:t>
            </w:r>
          </w:p>
          <w:p w14:paraId="063A6392"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название мероприятия, главная тема/цель мероприятия</w:t>
            </w:r>
          </w:p>
          <w:p w14:paraId="090A7D48" w14:textId="77777777" w:rsidR="002E7EBD" w:rsidRPr="002E7EBD" w:rsidRDefault="002E7EBD" w:rsidP="00EF6870">
            <w:pPr>
              <w:numPr>
                <w:ilvl w:val="0"/>
                <w:numId w:val="15"/>
              </w:numPr>
              <w:spacing w:line="259" w:lineRule="auto"/>
              <w:contextualSpacing/>
              <w:rPr>
                <w:rFonts w:eastAsia="Calibri"/>
                <w:sz w:val="24"/>
                <w:lang w:eastAsia="en-US"/>
              </w:rPr>
            </w:pPr>
            <w:r w:rsidRPr="002E7EBD">
              <w:rPr>
                <w:rFonts w:eastAsia="Calibri"/>
                <w:sz w:val="24"/>
                <w:lang w:eastAsia="en-US"/>
              </w:rPr>
              <w:t>организатор (ЦПП)</w:t>
            </w:r>
          </w:p>
          <w:p w14:paraId="7274F132"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программа мероприятия</w:t>
            </w:r>
          </w:p>
          <w:p w14:paraId="0B55F44B"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спикеры</w:t>
            </w:r>
          </w:p>
          <w:p w14:paraId="7B898EB9"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дата мероприятия, время проведения, место проведения</w:t>
            </w:r>
          </w:p>
          <w:p w14:paraId="67355939"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lastRenderedPageBreak/>
              <w:t>контактная информация по вопросам участия в мероприятии</w:t>
            </w:r>
          </w:p>
          <w:p w14:paraId="04ACD007"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 xml:space="preserve">в обязательном порядке использовать фразу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 Заставка мероприятия (фирменный стиль мероприятия для публикации в сети Интернет </w:t>
            </w:r>
            <w:hyperlink r:id="rId8" w:history="1">
              <w:r w:rsidRPr="002E7EBD">
                <w:rPr>
                  <w:rFonts w:eastAsia="Calibri"/>
                  <w:sz w:val="24"/>
                  <w:u w:val="single"/>
                  <w:lang w:eastAsia="en-US"/>
                </w:rPr>
                <w:t>https://disk.yandex.ru/d/NXNa_hLADl3wGw</w:t>
              </w:r>
            </w:hyperlink>
            <w:r w:rsidRPr="002E7EBD">
              <w:rPr>
                <w:rFonts w:eastAsia="Calibri"/>
                <w:sz w:val="24"/>
                <w:lang w:eastAsia="en-US"/>
              </w:rPr>
              <w:t xml:space="preserve">  (согласовывается с заказчиком по эл.почте: </w:t>
            </w:r>
            <w:hyperlink r:id="rId9" w:history="1">
              <w:r w:rsidRPr="002E7EBD">
                <w:rPr>
                  <w:rFonts w:eastAsia="Calibri"/>
                  <w:sz w:val="24"/>
                  <w:u w:val="single"/>
                  <w:lang w:eastAsia="en-US"/>
                </w:rPr>
                <w:t>pressa-mb34@mail.ru</w:t>
              </w:r>
            </w:hyperlink>
            <w:r w:rsidRPr="002E7EBD">
              <w:rPr>
                <w:rFonts w:eastAsia="Calibri"/>
                <w:sz w:val="24"/>
                <w:lang w:eastAsia="en-US"/>
              </w:rPr>
              <w:t>, pr-mb34@mail.ru);</w:t>
            </w:r>
          </w:p>
          <w:p w14:paraId="74B55ABB" w14:textId="77777777" w:rsidR="002E7EBD" w:rsidRPr="009672A6" w:rsidRDefault="002E7EBD" w:rsidP="00EF6870">
            <w:pPr>
              <w:pStyle w:val="ae"/>
              <w:numPr>
                <w:ilvl w:val="2"/>
                <w:numId w:val="5"/>
              </w:numPr>
              <w:tabs>
                <w:tab w:val="left" w:pos="426"/>
                <w:tab w:val="left" w:pos="709"/>
              </w:tabs>
              <w:spacing w:after="160" w:line="259" w:lineRule="auto"/>
              <w:contextualSpacing/>
              <w:rPr>
                <w:rFonts w:eastAsia="Calibri"/>
                <w:shd w:val="clear" w:color="auto" w:fill="FFFFFF"/>
                <w:lang w:eastAsia="en-US"/>
              </w:rPr>
            </w:pPr>
            <w:r w:rsidRPr="009672A6">
              <w:rPr>
                <w:rFonts w:eastAsia="Calibri"/>
                <w:shd w:val="clear" w:color="auto" w:fill="FFFFFF"/>
                <w:lang w:eastAsia="en-US"/>
              </w:rPr>
              <w:t>пост-релиз о проведенном мероприятии предоставляется в день проведения, пост-релиз должен содержать:</w:t>
            </w:r>
          </w:p>
          <w:p w14:paraId="6C66AEFE" w14:textId="77777777" w:rsidR="002E7EBD" w:rsidRPr="002E7EBD" w:rsidRDefault="002E7EBD" w:rsidP="00EF6870">
            <w:pPr>
              <w:numPr>
                <w:ilvl w:val="0"/>
                <w:numId w:val="16"/>
              </w:numPr>
              <w:spacing w:after="160" w:line="259" w:lineRule="auto"/>
              <w:contextualSpacing/>
              <w:rPr>
                <w:rFonts w:eastAsia="Calibri"/>
                <w:sz w:val="24"/>
                <w:lang w:eastAsia="en-US"/>
              </w:rPr>
            </w:pPr>
            <w:r w:rsidRPr="002E7EBD">
              <w:rPr>
                <w:rFonts w:eastAsia="Calibri"/>
                <w:sz w:val="24"/>
                <w:lang w:eastAsia="en-US"/>
              </w:rPr>
              <w:t>фотографии (5 шт., качественные, горизонтальные)</w:t>
            </w:r>
          </w:p>
          <w:p w14:paraId="3A54383D" w14:textId="77777777" w:rsidR="002E7EBD" w:rsidRPr="002E7EBD" w:rsidRDefault="002E7EBD" w:rsidP="00EF6870">
            <w:pPr>
              <w:numPr>
                <w:ilvl w:val="0"/>
                <w:numId w:val="16"/>
              </w:numPr>
              <w:spacing w:after="160" w:line="259" w:lineRule="auto"/>
              <w:contextualSpacing/>
              <w:rPr>
                <w:rFonts w:eastAsia="Calibri"/>
                <w:sz w:val="24"/>
                <w:lang w:eastAsia="en-US"/>
              </w:rPr>
            </w:pPr>
            <w:r w:rsidRPr="002E7EBD">
              <w:rPr>
                <w:rFonts w:eastAsia="Calibri"/>
                <w:sz w:val="24"/>
                <w:lang w:eastAsia="en-US"/>
              </w:rPr>
              <w:t xml:space="preserve">количество принявших участие </w:t>
            </w:r>
          </w:p>
          <w:p w14:paraId="4E9F1D36" w14:textId="77777777" w:rsidR="007540DF" w:rsidRDefault="002E7EBD" w:rsidP="00EF6870">
            <w:pPr>
              <w:numPr>
                <w:ilvl w:val="0"/>
                <w:numId w:val="16"/>
              </w:numPr>
              <w:spacing w:after="160" w:line="259" w:lineRule="auto"/>
              <w:contextualSpacing/>
              <w:rPr>
                <w:rFonts w:eastAsia="Calibri"/>
                <w:sz w:val="24"/>
                <w:lang w:eastAsia="en-US"/>
              </w:rPr>
            </w:pPr>
            <w:r w:rsidRPr="002E7EBD">
              <w:rPr>
                <w:rFonts w:eastAsia="Calibri"/>
                <w:sz w:val="24"/>
                <w:lang w:eastAsia="en-US"/>
              </w:rPr>
              <w:t>основные итоги мероприятия</w:t>
            </w:r>
          </w:p>
          <w:p w14:paraId="3D6E7E05" w14:textId="3D1E4DE5" w:rsidR="007540DF" w:rsidRPr="007540DF" w:rsidRDefault="002E7EBD" w:rsidP="00EF6870">
            <w:pPr>
              <w:numPr>
                <w:ilvl w:val="0"/>
                <w:numId w:val="16"/>
              </w:numPr>
              <w:spacing w:after="160" w:line="259" w:lineRule="auto"/>
              <w:contextualSpacing/>
              <w:rPr>
                <w:rFonts w:eastAsia="Calibri"/>
                <w:sz w:val="24"/>
                <w:lang w:eastAsia="en-US"/>
              </w:rPr>
            </w:pPr>
            <w:r w:rsidRPr="007540DF">
              <w:rPr>
                <w:rFonts w:eastAsia="Calibri"/>
                <w:sz w:val="24"/>
                <w:lang w:eastAsia="en-US"/>
              </w:rPr>
              <w:t xml:space="preserve">цитата основного спикера </w:t>
            </w:r>
          </w:p>
          <w:p w14:paraId="1B12CF5A" w14:textId="2A70DD31" w:rsidR="002E7EBD" w:rsidRPr="007540DF" w:rsidRDefault="002E7EBD" w:rsidP="00EF6870">
            <w:pPr>
              <w:pStyle w:val="ae"/>
              <w:numPr>
                <w:ilvl w:val="2"/>
                <w:numId w:val="5"/>
              </w:numPr>
              <w:spacing w:after="160" w:line="259" w:lineRule="auto"/>
              <w:contextualSpacing/>
              <w:jc w:val="both"/>
              <w:rPr>
                <w:rFonts w:eastAsia="Calibri"/>
                <w:shd w:val="clear" w:color="auto" w:fill="FFFFFF"/>
                <w:lang w:eastAsia="en-US"/>
              </w:rPr>
            </w:pPr>
            <w:r w:rsidRPr="007540DF">
              <w:rPr>
                <w:rFonts w:eastAsia="Calibri"/>
                <w:shd w:val="clear" w:color="auto" w:fill="FFFFFF"/>
                <w:lang w:eastAsia="en-US"/>
              </w:rPr>
              <w:t>описательный отчет о проведенном мероприятии, к нему прикладывается следующий перечень документов:</w:t>
            </w:r>
          </w:p>
          <w:p w14:paraId="3BA96678" w14:textId="77777777" w:rsidR="002E7EBD" w:rsidRPr="002E7EBD" w:rsidRDefault="002E7EBD" w:rsidP="00EF6870">
            <w:pPr>
              <w:pStyle w:val="ae"/>
              <w:numPr>
                <w:ilvl w:val="0"/>
                <w:numId w:val="17"/>
              </w:numPr>
              <w:spacing w:after="160"/>
              <w:contextualSpacing/>
              <w:jc w:val="both"/>
              <w:rPr>
                <w:rFonts w:eastAsia="Calibri"/>
                <w:shd w:val="clear" w:color="auto" w:fill="FFFFFF"/>
                <w:lang w:eastAsia="en-US"/>
              </w:rPr>
            </w:pPr>
            <w:r w:rsidRPr="002E7EBD">
              <w:rPr>
                <w:rFonts w:eastAsia="Calibri"/>
                <w:shd w:val="clear" w:color="auto" w:fill="FFFFFF"/>
                <w:lang w:eastAsia="en-US"/>
              </w:rPr>
              <w:t>список субъектов МСП Волгоградской области, принявших участие в семинаре, согласно форме, предоставленной Заказчиком (приложение №1);</w:t>
            </w:r>
          </w:p>
          <w:p w14:paraId="6CCCDAF7"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shd w:val="clear" w:color="auto" w:fill="FFFFFF"/>
                <w:lang w:eastAsia="en-US"/>
              </w:rPr>
              <w:t>выписки из реестра МСП на каждого субъекта МСП Волгоградской области, участвовавшего в обучающем мероприятии на дату участия (</w:t>
            </w:r>
            <w:hyperlink r:id="rId10" w:history="1">
              <w:r w:rsidRPr="002E7EBD">
                <w:rPr>
                  <w:rStyle w:val="a8"/>
                  <w:rFonts w:eastAsia="Calibri"/>
                  <w:shd w:val="clear" w:color="auto" w:fill="FFFFFF"/>
                  <w:lang w:eastAsia="en-US"/>
                </w:rPr>
                <w:t>https://rmsp.nalog.ru/</w:t>
              </w:r>
            </w:hyperlink>
            <w:r w:rsidRPr="002E7EBD">
              <w:rPr>
                <w:rFonts w:eastAsia="Calibri"/>
                <w:shd w:val="clear" w:color="auto" w:fill="FFFFFF"/>
                <w:lang w:eastAsia="en-US"/>
              </w:rPr>
              <w:t>);</w:t>
            </w:r>
          </w:p>
          <w:p w14:paraId="09F9199D"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список и резюме спикеров, бизнес-тренеров (приложение №2);</w:t>
            </w:r>
          </w:p>
          <w:p w14:paraId="34585475"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shd w:val="clear" w:color="auto" w:fill="FFFFFF"/>
                <w:lang w:eastAsia="en-US"/>
              </w:rPr>
              <w:t>используемые при проведении семинаров информационные/методические/ презентационные материалы;</w:t>
            </w:r>
          </w:p>
          <w:p w14:paraId="3BACDDBA"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медиа-отчет по форме Заказчика (приложение №3);</w:t>
            </w:r>
          </w:p>
          <w:p w14:paraId="71C2FE83"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не менее 3-х отзывов участников - субъектов МСП Волгоградской области о мероприятии;</w:t>
            </w:r>
          </w:p>
          <w:p w14:paraId="60AACE8A"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фотоотчет с семинара (не менее 5 фото);</w:t>
            </w:r>
          </w:p>
          <w:p w14:paraId="13C27427" w14:textId="1DC7483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 xml:space="preserve">видеозапись </w:t>
            </w:r>
            <w:r w:rsidR="00666921">
              <w:rPr>
                <w:rFonts w:eastAsia="Calibri"/>
                <w:bCs/>
                <w:shd w:val="clear" w:color="auto" w:fill="FFFFFF"/>
                <w:lang w:eastAsia="en-US"/>
              </w:rPr>
              <w:t xml:space="preserve">мероприятия </w:t>
            </w:r>
            <w:r w:rsidRPr="002E7EBD">
              <w:rPr>
                <w:rFonts w:eastAsia="Calibri"/>
                <w:bCs/>
                <w:shd w:val="clear" w:color="auto" w:fill="FFFFFF"/>
                <w:lang w:eastAsia="en-US"/>
              </w:rPr>
              <w:t>на электронном носителе (и/или ссылку на сайт) в случае использования онлайн-формата.</w:t>
            </w:r>
          </w:p>
          <w:p w14:paraId="25EEC4DA" w14:textId="47C75590" w:rsidR="002E7EBD" w:rsidRPr="009672A6" w:rsidRDefault="002E7EBD" w:rsidP="00EF6870">
            <w:pPr>
              <w:pStyle w:val="ae"/>
              <w:numPr>
                <w:ilvl w:val="1"/>
                <w:numId w:val="5"/>
              </w:numPr>
              <w:spacing w:after="160" w:line="259" w:lineRule="auto"/>
              <w:ind w:left="595" w:hanging="567"/>
              <w:contextualSpacing/>
              <w:jc w:val="both"/>
              <w:rPr>
                <w:rFonts w:eastAsia="Calibri"/>
                <w:b/>
                <w:shd w:val="clear" w:color="auto" w:fill="FFFFFF"/>
                <w:lang w:eastAsia="en-US"/>
              </w:rPr>
            </w:pPr>
            <w:r w:rsidRPr="009672A6">
              <w:rPr>
                <w:rFonts w:eastAsia="Calibri"/>
                <w:b/>
                <w:shd w:val="clear" w:color="auto" w:fill="FFFFFF"/>
                <w:lang w:eastAsia="en-US"/>
              </w:rPr>
              <w:t>по результатам оказания консультационных услуг:</w:t>
            </w:r>
          </w:p>
          <w:p w14:paraId="54029A03" w14:textId="3EB7C1DF"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журнал оказания консультационных услуг (приложение №</w:t>
            </w:r>
            <w:r w:rsidR="00514D32">
              <w:rPr>
                <w:rFonts w:eastAsia="Calibri"/>
                <w:bCs/>
                <w:sz w:val="24"/>
                <w:shd w:val="clear" w:color="auto" w:fill="FFFFFF"/>
                <w:lang w:eastAsia="en-US"/>
              </w:rPr>
              <w:t>6</w:t>
            </w:r>
            <w:r w:rsidRPr="002E7EBD">
              <w:rPr>
                <w:rFonts w:eastAsia="Calibri"/>
                <w:bCs/>
                <w:sz w:val="24"/>
                <w:shd w:val="clear" w:color="auto" w:fill="FFFFFF"/>
                <w:lang w:eastAsia="en-US"/>
              </w:rPr>
              <w:t>)</w:t>
            </w:r>
          </w:p>
          <w:p w14:paraId="02DB557D"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бланк запроса на оказание консультационной поддержки (приложение №4);</w:t>
            </w:r>
          </w:p>
          <w:p w14:paraId="336B3B35"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письменный ответ на запрос (приложение №5);</w:t>
            </w:r>
          </w:p>
          <w:p w14:paraId="16FDA69E" w14:textId="77777777" w:rsidR="009672A6" w:rsidRPr="009672A6" w:rsidRDefault="009672A6" w:rsidP="00EF6870">
            <w:pPr>
              <w:pStyle w:val="ae"/>
              <w:numPr>
                <w:ilvl w:val="1"/>
                <w:numId w:val="5"/>
              </w:numPr>
              <w:spacing w:line="259" w:lineRule="auto"/>
              <w:ind w:left="595" w:hanging="595"/>
              <w:contextualSpacing/>
              <w:jc w:val="both"/>
              <w:rPr>
                <w:rFonts w:eastAsia="Calibri"/>
                <w:b/>
                <w:bCs/>
                <w:shd w:val="clear" w:color="auto" w:fill="FFFFFF"/>
                <w:lang w:eastAsia="en-US"/>
              </w:rPr>
            </w:pPr>
            <w:r w:rsidRPr="009672A6">
              <w:rPr>
                <w:rFonts w:eastAsia="Calibri"/>
                <w:shd w:val="clear" w:color="auto" w:fill="FFFFFF"/>
                <w:lang w:eastAsia="en-US"/>
              </w:rPr>
              <w:t>В выставленном Исполнителем акте оказанных услуг за отчетный период указывается количество услуг, с указанием стоимости каждого вида услуг и общей стоимости.</w:t>
            </w:r>
          </w:p>
          <w:p w14:paraId="1BEDAA3B" w14:textId="77777777" w:rsidR="009672A6" w:rsidRPr="009672A6" w:rsidRDefault="009672A6" w:rsidP="00EF6870">
            <w:pPr>
              <w:pStyle w:val="ae"/>
              <w:numPr>
                <w:ilvl w:val="2"/>
                <w:numId w:val="5"/>
              </w:numPr>
              <w:spacing w:line="259" w:lineRule="auto"/>
              <w:contextualSpacing/>
              <w:rPr>
                <w:rFonts w:eastAsia="Calibri"/>
                <w:b/>
                <w:bCs/>
                <w:shd w:val="clear" w:color="auto" w:fill="FFFFFF"/>
                <w:lang w:eastAsia="en-US"/>
              </w:rPr>
            </w:pPr>
            <w:r w:rsidRPr="009672A6">
              <w:rPr>
                <w:rFonts w:eastAsia="Calibri"/>
                <w:b/>
                <w:bCs/>
                <w:shd w:val="clear" w:color="auto" w:fill="FFFFFF"/>
                <w:lang w:eastAsia="en-US"/>
              </w:rPr>
              <w:t xml:space="preserve">услуги не оплачиваются в случае, если в ходе проверки отчётной информации: </w:t>
            </w:r>
          </w:p>
          <w:p w14:paraId="07A86112" w14:textId="77777777" w:rsidR="009672A6" w:rsidRPr="009672A6" w:rsidRDefault="009672A6" w:rsidP="00EF6870">
            <w:pPr>
              <w:pStyle w:val="ae"/>
              <w:numPr>
                <w:ilvl w:val="0"/>
                <w:numId w:val="18"/>
              </w:numPr>
              <w:spacing w:line="259" w:lineRule="auto"/>
              <w:contextualSpacing/>
              <w:rPr>
                <w:rFonts w:eastAsia="Calibri"/>
                <w:shd w:val="clear" w:color="auto" w:fill="FFFFFF"/>
                <w:lang w:eastAsia="en-US"/>
              </w:rPr>
            </w:pPr>
            <w:r w:rsidRPr="009672A6">
              <w:rPr>
                <w:rFonts w:eastAsia="Calibri"/>
                <w:shd w:val="clear" w:color="auto" w:fill="FFFFFF"/>
                <w:lang w:eastAsia="en-US"/>
              </w:rPr>
              <w:t>услуги не подтверждены субъектом МСП;</w:t>
            </w:r>
          </w:p>
          <w:p w14:paraId="61A09587" w14:textId="77777777" w:rsidR="009672A6" w:rsidRPr="009672A6" w:rsidRDefault="009672A6" w:rsidP="00EF6870">
            <w:pPr>
              <w:pStyle w:val="ae"/>
              <w:numPr>
                <w:ilvl w:val="0"/>
                <w:numId w:val="18"/>
              </w:numPr>
              <w:spacing w:line="259" w:lineRule="auto"/>
              <w:contextualSpacing/>
              <w:rPr>
                <w:rFonts w:eastAsia="Calibri"/>
                <w:shd w:val="clear" w:color="auto" w:fill="FFFFFF"/>
                <w:lang w:eastAsia="en-US"/>
              </w:rPr>
            </w:pPr>
            <w:r w:rsidRPr="009672A6">
              <w:rPr>
                <w:rFonts w:eastAsia="Calibri"/>
                <w:shd w:val="clear" w:color="auto" w:fill="FFFFFF"/>
                <w:lang w:eastAsia="en-US"/>
              </w:rPr>
              <w:t>услуги предоставлены не в полном объеме;</w:t>
            </w:r>
          </w:p>
        </w:tc>
      </w:tr>
      <w:tr w:rsidR="002E7EBD" w:rsidRPr="002E7EBD" w14:paraId="1DAE01FA"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268" w:type="dxa"/>
            <w:tcBorders>
              <w:top w:val="single" w:sz="4" w:space="0" w:color="auto"/>
              <w:left w:val="single" w:sz="4" w:space="0" w:color="auto"/>
              <w:bottom w:val="single" w:sz="4" w:space="0" w:color="auto"/>
              <w:right w:val="single" w:sz="4" w:space="0" w:color="auto"/>
            </w:tcBorders>
          </w:tcPr>
          <w:p w14:paraId="3FC80AB2" w14:textId="77777777" w:rsidR="002E7EBD" w:rsidRPr="002E7EBD" w:rsidRDefault="002E7EBD" w:rsidP="00EF6870">
            <w:pPr>
              <w:pStyle w:val="ae"/>
              <w:numPr>
                <w:ilvl w:val="0"/>
                <w:numId w:val="5"/>
              </w:numPr>
              <w:ind w:right="-3"/>
              <w:rPr>
                <w:lang w:eastAsia="ar-SA"/>
              </w:rPr>
            </w:pPr>
            <w:r w:rsidRPr="002E7EBD">
              <w:rPr>
                <w:lang w:eastAsia="ar-SA"/>
              </w:rPr>
              <w:t>Итоговая отчетность</w:t>
            </w:r>
          </w:p>
        </w:tc>
        <w:tc>
          <w:tcPr>
            <w:tcW w:w="7797" w:type="dxa"/>
            <w:tcBorders>
              <w:top w:val="single" w:sz="4" w:space="0" w:color="auto"/>
              <w:left w:val="nil"/>
              <w:bottom w:val="single" w:sz="4" w:space="0" w:color="auto"/>
              <w:right w:val="single" w:sz="4" w:space="0" w:color="auto"/>
            </w:tcBorders>
          </w:tcPr>
          <w:p w14:paraId="784F262D" w14:textId="77777777" w:rsidR="006E6BA2" w:rsidRPr="006E6BA2" w:rsidRDefault="006E6BA2" w:rsidP="006E6BA2">
            <w:pPr>
              <w:tabs>
                <w:tab w:val="left" w:pos="426"/>
                <w:tab w:val="left" w:pos="1701"/>
              </w:tabs>
              <w:spacing w:line="259" w:lineRule="auto"/>
              <w:ind w:firstLine="0"/>
              <w:rPr>
                <w:rFonts w:eastAsia="Calibri"/>
                <w:sz w:val="24"/>
                <w:shd w:val="clear" w:color="auto" w:fill="FFFFFF"/>
                <w:lang w:eastAsia="en-US"/>
              </w:rPr>
            </w:pPr>
            <w:r w:rsidRPr="006E6BA2">
              <w:rPr>
                <w:rFonts w:eastAsia="Calibri"/>
                <w:sz w:val="24"/>
                <w:shd w:val="clear" w:color="auto" w:fill="FFFFFF"/>
                <w:lang w:eastAsia="en-US"/>
              </w:rPr>
              <w:t>Итоговая (сводная) отчетность по оказания комплексной услуги предоставляется по исполнению всего договора</w:t>
            </w:r>
            <w:r>
              <w:rPr>
                <w:rFonts w:eastAsia="Calibri"/>
                <w:sz w:val="24"/>
                <w:shd w:val="clear" w:color="auto" w:fill="FFFFFF"/>
                <w:lang w:eastAsia="en-US"/>
              </w:rPr>
              <w:t xml:space="preserve">, но не позднее срока </w:t>
            </w:r>
            <w:r>
              <w:rPr>
                <w:rFonts w:eastAsia="Calibri"/>
                <w:sz w:val="24"/>
                <w:shd w:val="clear" w:color="auto" w:fill="FFFFFF"/>
                <w:lang w:eastAsia="en-US"/>
              </w:rPr>
              <w:lastRenderedPageBreak/>
              <w:t xml:space="preserve">оказания услуги, указанного в пп.1.3 настоящего договора </w:t>
            </w:r>
            <w:r w:rsidRPr="006E6BA2">
              <w:rPr>
                <w:rFonts w:eastAsia="Calibri"/>
                <w:sz w:val="24"/>
                <w:shd w:val="clear" w:color="auto" w:fill="FFFFFF"/>
                <w:lang w:eastAsia="en-US"/>
              </w:rPr>
              <w:t>и должна содержать:</w:t>
            </w:r>
          </w:p>
          <w:p w14:paraId="0F78928C" w14:textId="77777777" w:rsidR="006E6BA2" w:rsidRPr="006E6BA2" w:rsidRDefault="006E6BA2" w:rsidP="00EF6870">
            <w:pPr>
              <w:numPr>
                <w:ilvl w:val="0"/>
                <w:numId w:val="20"/>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 xml:space="preserve">описательный отчет, который состоит из: </w:t>
            </w:r>
          </w:p>
          <w:p w14:paraId="1F9AC4A0" w14:textId="77777777"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0F75F7B5" w14:textId="77777777"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описание услуги, включая цели, задачи, сроки реализации, характеристику целевой аудитории, количество участников, описание механизма оказания услуги, количественные и качественные показатели реализации, не менее трех отзывов участников;</w:t>
            </w:r>
          </w:p>
          <w:p w14:paraId="67FB6688" w14:textId="3E76D4E0"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итоговый список субъектов МСП, принявших участие в образовательн</w:t>
            </w:r>
            <w:r w:rsidR="00666921">
              <w:rPr>
                <w:rFonts w:eastAsia="Calibri"/>
                <w:sz w:val="24"/>
                <w:shd w:val="clear" w:color="auto" w:fill="FFFFFF"/>
                <w:lang w:eastAsia="en-US"/>
              </w:rPr>
              <w:t>ом</w:t>
            </w:r>
            <w:r w:rsidRPr="006E6BA2">
              <w:rPr>
                <w:rFonts w:eastAsia="Calibri"/>
                <w:sz w:val="24"/>
                <w:shd w:val="clear" w:color="auto" w:fill="FFFFFF"/>
                <w:lang w:eastAsia="en-US"/>
              </w:rPr>
              <w:t xml:space="preserve"> мероприяти</w:t>
            </w:r>
            <w:r w:rsidR="00666921">
              <w:rPr>
                <w:rFonts w:eastAsia="Calibri"/>
                <w:sz w:val="24"/>
                <w:shd w:val="clear" w:color="auto" w:fill="FFFFFF"/>
                <w:lang w:eastAsia="en-US"/>
              </w:rPr>
              <w:t>и</w:t>
            </w:r>
            <w:r w:rsidRPr="006E6BA2">
              <w:rPr>
                <w:rFonts w:eastAsia="Calibri"/>
                <w:sz w:val="24"/>
                <w:shd w:val="clear" w:color="auto" w:fill="FFFFFF"/>
                <w:lang w:eastAsia="en-US"/>
              </w:rPr>
              <w:t xml:space="preserve"> (приложение №1)</w:t>
            </w:r>
          </w:p>
          <w:p w14:paraId="32995F6D" w14:textId="6A983119"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итоговый список субъектов МСП, получивших консультационные услуги (приложение №</w:t>
            </w:r>
            <w:r w:rsidR="00666921">
              <w:rPr>
                <w:rFonts w:eastAsia="Calibri"/>
                <w:sz w:val="24"/>
                <w:shd w:val="clear" w:color="auto" w:fill="FFFFFF"/>
                <w:lang w:eastAsia="en-US"/>
              </w:rPr>
              <w:t>6</w:t>
            </w:r>
            <w:r w:rsidRPr="006E6BA2">
              <w:rPr>
                <w:rFonts w:eastAsia="Calibri"/>
                <w:sz w:val="24"/>
                <w:shd w:val="clear" w:color="auto" w:fill="FFFFFF"/>
                <w:lang w:eastAsia="en-US"/>
              </w:rPr>
              <w:t>)</w:t>
            </w:r>
          </w:p>
          <w:p w14:paraId="40EEA147" w14:textId="77777777" w:rsidR="002E7EBD" w:rsidRPr="002E7EBD" w:rsidRDefault="006E6BA2" w:rsidP="006E6BA2">
            <w:pPr>
              <w:tabs>
                <w:tab w:val="left" w:pos="426"/>
                <w:tab w:val="left" w:pos="1701"/>
              </w:tabs>
              <w:spacing w:line="259" w:lineRule="auto"/>
              <w:ind w:firstLine="0"/>
              <w:rPr>
                <w:rFonts w:eastAsia="Calibri"/>
                <w:sz w:val="24"/>
                <w:shd w:val="clear" w:color="auto" w:fill="FFFFFF"/>
                <w:lang w:eastAsia="en-US"/>
              </w:rPr>
            </w:pPr>
            <w:r w:rsidRPr="006E6BA2">
              <w:rPr>
                <w:rFonts w:eastAsia="Calibri"/>
                <w:sz w:val="24"/>
                <w:shd w:val="clear" w:color="auto" w:fill="FFFFFF"/>
                <w:lang w:eastAsia="en-US"/>
              </w:rPr>
              <w:t>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tc>
      </w:tr>
    </w:tbl>
    <w:p w14:paraId="378E9DDA" w14:textId="77777777" w:rsidR="00224169" w:rsidRPr="002E23CF" w:rsidRDefault="00224169" w:rsidP="00C04BED">
      <w:pPr>
        <w:ind w:firstLine="0"/>
        <w:jc w:val="left"/>
        <w:rPr>
          <w:b/>
          <w:bCs/>
          <w:sz w:val="22"/>
          <w:szCs w:val="22"/>
        </w:rPr>
      </w:pPr>
    </w:p>
    <w:p w14:paraId="754A795A" w14:textId="77777777" w:rsidR="00C04BED" w:rsidRPr="002E23CF" w:rsidRDefault="00C04BED" w:rsidP="00BD4143">
      <w:pPr>
        <w:ind w:firstLine="0"/>
        <w:jc w:val="left"/>
        <w:rPr>
          <w:sz w:val="22"/>
          <w:szCs w:val="22"/>
        </w:rPr>
      </w:pPr>
      <w:r w:rsidRPr="002E23CF">
        <w:rPr>
          <w:b/>
          <w:bCs/>
          <w:sz w:val="22"/>
          <w:szCs w:val="22"/>
        </w:rPr>
        <w:t>Заказчик: ГАУ ВО «Мой бизнес»</w:t>
      </w:r>
    </w:p>
    <w:p w14:paraId="451E64A3" w14:textId="77777777" w:rsidR="00C04BED" w:rsidRPr="002E23CF" w:rsidRDefault="007208FB" w:rsidP="00C04BED">
      <w:pPr>
        <w:ind w:firstLine="0"/>
        <w:jc w:val="left"/>
        <w:rPr>
          <w:sz w:val="22"/>
          <w:szCs w:val="22"/>
        </w:rPr>
      </w:pPr>
      <w:r w:rsidRPr="002E23CF">
        <w:rPr>
          <w:sz w:val="22"/>
          <w:szCs w:val="22"/>
        </w:rPr>
        <w:t>Ио д</w:t>
      </w:r>
      <w:r w:rsidR="00C04BED" w:rsidRPr="002E23CF">
        <w:rPr>
          <w:sz w:val="22"/>
          <w:szCs w:val="22"/>
        </w:rPr>
        <w:t>иректор</w:t>
      </w:r>
      <w:r w:rsidRPr="002E23CF">
        <w:rPr>
          <w:sz w:val="22"/>
          <w:szCs w:val="22"/>
        </w:rPr>
        <w:t>а ________________________/А.В. Кравцов</w:t>
      </w:r>
    </w:p>
    <w:p w14:paraId="3A078D45" w14:textId="77777777" w:rsidR="00C04BED" w:rsidRPr="002E23CF" w:rsidRDefault="00C04BED" w:rsidP="00C04BED">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4EC3518E" w14:textId="77777777" w:rsidR="007208FB" w:rsidRPr="002E23CF" w:rsidRDefault="007208FB" w:rsidP="00C04BED">
      <w:pPr>
        <w:ind w:firstLine="0"/>
        <w:jc w:val="left"/>
        <w:rPr>
          <w:b/>
          <w:bCs/>
          <w:sz w:val="22"/>
          <w:szCs w:val="22"/>
        </w:rPr>
      </w:pPr>
    </w:p>
    <w:p w14:paraId="361C84FC" w14:textId="3169E973" w:rsidR="00010EF5" w:rsidRDefault="007208FB" w:rsidP="00C04BED">
      <w:pPr>
        <w:ind w:firstLine="0"/>
        <w:jc w:val="left"/>
        <w:rPr>
          <w:bCs/>
          <w:sz w:val="22"/>
          <w:szCs w:val="22"/>
          <w:lang w:eastAsia="en-US"/>
        </w:rPr>
      </w:pPr>
      <w:r w:rsidRPr="002E23CF">
        <w:rPr>
          <w:b/>
          <w:bCs/>
          <w:sz w:val="22"/>
          <w:szCs w:val="22"/>
        </w:rPr>
        <w:t>Исполнитель:</w:t>
      </w:r>
      <w:r w:rsidR="00010EF5" w:rsidRPr="00010EF5">
        <w:rPr>
          <w:bCs/>
          <w:sz w:val="22"/>
          <w:szCs w:val="22"/>
          <w:lang w:eastAsia="en-US"/>
        </w:rPr>
        <w:t xml:space="preserve"> </w:t>
      </w:r>
    </w:p>
    <w:p w14:paraId="472D9F44" w14:textId="77777777" w:rsidR="00340356" w:rsidRPr="00010EF5" w:rsidRDefault="00340356" w:rsidP="00C04BED">
      <w:pPr>
        <w:ind w:firstLine="0"/>
        <w:jc w:val="left"/>
        <w:rPr>
          <w:b/>
          <w:bCs/>
          <w:sz w:val="22"/>
          <w:szCs w:val="22"/>
        </w:rPr>
      </w:pPr>
    </w:p>
    <w:p w14:paraId="7F268D90" w14:textId="64A492C8" w:rsidR="00010EF5" w:rsidRPr="00010EF5" w:rsidRDefault="00010EF5" w:rsidP="00010EF5">
      <w:pPr>
        <w:widowControl w:val="0"/>
        <w:autoSpaceDE w:val="0"/>
        <w:autoSpaceDN w:val="0"/>
        <w:spacing w:line="256" w:lineRule="auto"/>
        <w:ind w:firstLine="0"/>
        <w:jc w:val="left"/>
        <w:rPr>
          <w:sz w:val="22"/>
          <w:szCs w:val="22"/>
          <w:lang w:eastAsia="en-US"/>
        </w:rPr>
      </w:pPr>
      <w:r w:rsidRPr="00010EF5">
        <w:rPr>
          <w:bCs/>
          <w:sz w:val="22"/>
          <w:szCs w:val="22"/>
          <w:lang w:eastAsia="en-US"/>
        </w:rPr>
        <w:t xml:space="preserve"> _________________ </w:t>
      </w:r>
      <w:r>
        <w:rPr>
          <w:bCs/>
          <w:sz w:val="22"/>
          <w:szCs w:val="22"/>
          <w:lang w:eastAsia="en-US"/>
        </w:rPr>
        <w:t>/</w:t>
      </w:r>
      <w:r w:rsidR="00340356">
        <w:rPr>
          <w:bCs/>
          <w:sz w:val="22"/>
          <w:szCs w:val="22"/>
          <w:lang w:eastAsia="en-US"/>
        </w:rPr>
        <w:t>_________________</w:t>
      </w:r>
    </w:p>
    <w:p w14:paraId="0511BB3C" w14:textId="77777777" w:rsidR="00010EF5" w:rsidRPr="00010EF5" w:rsidRDefault="00010EF5" w:rsidP="00010EF5">
      <w:pPr>
        <w:ind w:firstLine="0"/>
        <w:jc w:val="left"/>
        <w:rPr>
          <w:sz w:val="22"/>
          <w:szCs w:val="22"/>
          <w:vertAlign w:val="superscript"/>
        </w:rPr>
      </w:pPr>
      <w:r w:rsidRPr="00010EF5">
        <w:rPr>
          <w:sz w:val="22"/>
          <w:szCs w:val="22"/>
          <w:vertAlign w:val="superscript"/>
        </w:rPr>
        <w:t>М.П.</w:t>
      </w:r>
    </w:p>
    <w:p w14:paraId="1448B242" w14:textId="77777777" w:rsidR="00C04BED" w:rsidRPr="002E23CF" w:rsidRDefault="00C04BED" w:rsidP="00C04BED">
      <w:pPr>
        <w:ind w:firstLine="0"/>
        <w:jc w:val="left"/>
        <w:rPr>
          <w:sz w:val="22"/>
          <w:szCs w:val="22"/>
        </w:rPr>
      </w:pPr>
    </w:p>
    <w:bookmarkEnd w:id="1"/>
    <w:p w14:paraId="43EB5010" w14:textId="77777777" w:rsidR="00224169" w:rsidRPr="002E23CF" w:rsidRDefault="00224169" w:rsidP="000D4846">
      <w:pPr>
        <w:spacing w:after="160" w:line="259" w:lineRule="auto"/>
        <w:ind w:firstLine="0"/>
        <w:jc w:val="left"/>
        <w:rPr>
          <w:sz w:val="22"/>
          <w:szCs w:val="22"/>
        </w:rPr>
      </w:pPr>
    </w:p>
    <w:p w14:paraId="356B5798" w14:textId="1CF23C86" w:rsidR="00224169" w:rsidRDefault="00224169" w:rsidP="000D4846">
      <w:pPr>
        <w:spacing w:after="160" w:line="259" w:lineRule="auto"/>
        <w:ind w:firstLine="0"/>
        <w:jc w:val="left"/>
        <w:rPr>
          <w:sz w:val="22"/>
          <w:szCs w:val="22"/>
        </w:rPr>
      </w:pPr>
    </w:p>
    <w:p w14:paraId="1408AFBC" w14:textId="2C4A701D" w:rsidR="004808D4" w:rsidRDefault="004808D4" w:rsidP="000D4846">
      <w:pPr>
        <w:spacing w:after="160" w:line="259" w:lineRule="auto"/>
        <w:ind w:firstLine="0"/>
        <w:jc w:val="left"/>
        <w:rPr>
          <w:sz w:val="22"/>
          <w:szCs w:val="22"/>
        </w:rPr>
      </w:pPr>
    </w:p>
    <w:p w14:paraId="3EBBDC31" w14:textId="47FB2937" w:rsidR="004808D4" w:rsidRDefault="004808D4" w:rsidP="000D4846">
      <w:pPr>
        <w:spacing w:after="160" w:line="259" w:lineRule="auto"/>
        <w:ind w:firstLine="0"/>
        <w:jc w:val="left"/>
        <w:rPr>
          <w:sz w:val="22"/>
          <w:szCs w:val="22"/>
        </w:rPr>
      </w:pPr>
    </w:p>
    <w:p w14:paraId="09690A3C" w14:textId="1DBA5ED0" w:rsidR="004808D4" w:rsidRDefault="004808D4" w:rsidP="000D4846">
      <w:pPr>
        <w:spacing w:after="160" w:line="259" w:lineRule="auto"/>
        <w:ind w:firstLine="0"/>
        <w:jc w:val="left"/>
        <w:rPr>
          <w:sz w:val="22"/>
          <w:szCs w:val="22"/>
        </w:rPr>
      </w:pPr>
    </w:p>
    <w:p w14:paraId="11D42230" w14:textId="12305000" w:rsidR="004808D4" w:rsidRDefault="004808D4" w:rsidP="000D4846">
      <w:pPr>
        <w:spacing w:after="160" w:line="259" w:lineRule="auto"/>
        <w:ind w:firstLine="0"/>
        <w:jc w:val="left"/>
        <w:rPr>
          <w:sz w:val="22"/>
          <w:szCs w:val="22"/>
        </w:rPr>
      </w:pPr>
    </w:p>
    <w:p w14:paraId="6279CB31" w14:textId="757503AB" w:rsidR="004808D4" w:rsidRDefault="004808D4" w:rsidP="000D4846">
      <w:pPr>
        <w:spacing w:after="160" w:line="259" w:lineRule="auto"/>
        <w:ind w:firstLine="0"/>
        <w:jc w:val="left"/>
        <w:rPr>
          <w:sz w:val="22"/>
          <w:szCs w:val="22"/>
        </w:rPr>
      </w:pPr>
    </w:p>
    <w:p w14:paraId="251AB467" w14:textId="0C87A1DF" w:rsidR="004808D4" w:rsidRDefault="004808D4" w:rsidP="000D4846">
      <w:pPr>
        <w:spacing w:after="160" w:line="259" w:lineRule="auto"/>
        <w:ind w:firstLine="0"/>
        <w:jc w:val="left"/>
        <w:rPr>
          <w:sz w:val="22"/>
          <w:szCs w:val="22"/>
        </w:rPr>
      </w:pPr>
    </w:p>
    <w:p w14:paraId="4A59A24E" w14:textId="6BB47050" w:rsidR="004808D4" w:rsidRDefault="004808D4" w:rsidP="000D4846">
      <w:pPr>
        <w:spacing w:after="160" w:line="259" w:lineRule="auto"/>
        <w:ind w:firstLine="0"/>
        <w:jc w:val="left"/>
        <w:rPr>
          <w:sz w:val="22"/>
          <w:szCs w:val="22"/>
        </w:rPr>
      </w:pPr>
    </w:p>
    <w:p w14:paraId="04458F13" w14:textId="7B8E6F7D" w:rsidR="004808D4" w:rsidRDefault="004808D4" w:rsidP="000D4846">
      <w:pPr>
        <w:spacing w:after="160" w:line="259" w:lineRule="auto"/>
        <w:ind w:firstLine="0"/>
        <w:jc w:val="left"/>
        <w:rPr>
          <w:sz w:val="22"/>
          <w:szCs w:val="22"/>
        </w:rPr>
      </w:pPr>
    </w:p>
    <w:p w14:paraId="22581954" w14:textId="77777777" w:rsidR="004808D4" w:rsidRDefault="004808D4" w:rsidP="000D4846">
      <w:pPr>
        <w:spacing w:after="160" w:line="259" w:lineRule="auto"/>
        <w:ind w:firstLine="0"/>
        <w:jc w:val="left"/>
        <w:rPr>
          <w:sz w:val="22"/>
          <w:szCs w:val="22"/>
        </w:rPr>
      </w:pPr>
    </w:p>
    <w:p w14:paraId="720C3DA1" w14:textId="77777777" w:rsidR="00B67436" w:rsidRPr="000B1611" w:rsidRDefault="00B67436" w:rsidP="00A72DFD">
      <w:pPr>
        <w:spacing w:before="240"/>
        <w:ind w:firstLine="0"/>
        <w:jc w:val="right"/>
        <w:outlineLvl w:val="0"/>
        <w:rPr>
          <w:sz w:val="22"/>
          <w:szCs w:val="22"/>
        </w:rPr>
      </w:pPr>
    </w:p>
    <w:p w14:paraId="5AA53A67" w14:textId="77777777" w:rsidR="00B67436" w:rsidRPr="000B1611" w:rsidRDefault="00B67436" w:rsidP="00A72DFD">
      <w:pPr>
        <w:spacing w:before="240"/>
        <w:ind w:firstLine="0"/>
        <w:jc w:val="right"/>
        <w:outlineLvl w:val="0"/>
        <w:rPr>
          <w:sz w:val="22"/>
          <w:szCs w:val="22"/>
        </w:rPr>
      </w:pPr>
    </w:p>
    <w:p w14:paraId="0FBE776F" w14:textId="77777777" w:rsidR="00B67436" w:rsidRPr="000B1611" w:rsidRDefault="00B67436" w:rsidP="00A72DFD">
      <w:pPr>
        <w:spacing w:before="240"/>
        <w:ind w:firstLine="0"/>
        <w:jc w:val="right"/>
        <w:outlineLvl w:val="0"/>
        <w:rPr>
          <w:sz w:val="22"/>
          <w:szCs w:val="22"/>
        </w:rPr>
      </w:pPr>
    </w:p>
    <w:p w14:paraId="18F89406" w14:textId="77777777" w:rsidR="00B67436" w:rsidRPr="000B1611" w:rsidRDefault="00B67436" w:rsidP="00A72DFD">
      <w:pPr>
        <w:spacing w:before="240"/>
        <w:ind w:firstLine="0"/>
        <w:jc w:val="right"/>
        <w:outlineLvl w:val="0"/>
        <w:rPr>
          <w:sz w:val="22"/>
          <w:szCs w:val="22"/>
        </w:rPr>
      </w:pPr>
    </w:p>
    <w:p w14:paraId="1E6A66A9" w14:textId="506AE53D" w:rsidR="00A72DFD" w:rsidRPr="000B1611" w:rsidRDefault="00666921" w:rsidP="00A72DFD">
      <w:pPr>
        <w:spacing w:before="240"/>
        <w:ind w:firstLine="0"/>
        <w:jc w:val="right"/>
        <w:outlineLvl w:val="0"/>
        <w:rPr>
          <w:sz w:val="22"/>
          <w:szCs w:val="22"/>
        </w:rPr>
      </w:pPr>
      <w:r>
        <w:rPr>
          <w:sz w:val="22"/>
          <w:szCs w:val="22"/>
        </w:rPr>
        <w:lastRenderedPageBreak/>
        <w:t>П</w:t>
      </w:r>
      <w:r w:rsidR="00A72DFD" w:rsidRPr="000B1611">
        <w:rPr>
          <w:sz w:val="22"/>
          <w:szCs w:val="22"/>
        </w:rPr>
        <w:t>риложение№ 2</w:t>
      </w:r>
    </w:p>
    <w:p w14:paraId="72F1195D" w14:textId="77777777" w:rsidR="00A72DFD" w:rsidRPr="00A72DFD" w:rsidRDefault="00A72DFD" w:rsidP="00A72DFD">
      <w:pPr>
        <w:jc w:val="right"/>
        <w:rPr>
          <w:sz w:val="22"/>
          <w:szCs w:val="22"/>
        </w:rPr>
      </w:pPr>
      <w:r w:rsidRPr="00A72DFD">
        <w:rPr>
          <w:sz w:val="22"/>
          <w:szCs w:val="22"/>
        </w:rPr>
        <w:t xml:space="preserve">к договору от «____» ___________2021 г. № ______________ </w:t>
      </w:r>
    </w:p>
    <w:p w14:paraId="2666F8ED" w14:textId="77777777" w:rsidR="00A72DFD" w:rsidRDefault="00A72DFD" w:rsidP="00A72DFD">
      <w:pPr>
        <w:spacing w:after="160" w:line="259" w:lineRule="auto"/>
        <w:ind w:firstLine="0"/>
        <w:jc w:val="right"/>
        <w:rPr>
          <w:sz w:val="22"/>
          <w:szCs w:val="22"/>
        </w:rPr>
      </w:pPr>
    </w:p>
    <w:p w14:paraId="5768648D" w14:textId="77777777" w:rsidR="00A72DFD" w:rsidRDefault="00A72DFD" w:rsidP="00A72DFD">
      <w:pPr>
        <w:spacing w:after="160" w:line="259" w:lineRule="auto"/>
        <w:ind w:firstLine="0"/>
        <w:jc w:val="right"/>
        <w:rPr>
          <w:sz w:val="22"/>
          <w:szCs w:val="22"/>
        </w:rPr>
      </w:pPr>
    </w:p>
    <w:p w14:paraId="5AE667DD" w14:textId="77777777" w:rsidR="00A72DFD" w:rsidRDefault="00A72DFD" w:rsidP="00A72DFD">
      <w:pPr>
        <w:spacing w:after="160" w:line="259" w:lineRule="auto"/>
        <w:ind w:firstLine="0"/>
        <w:jc w:val="center"/>
        <w:rPr>
          <w:sz w:val="22"/>
          <w:szCs w:val="22"/>
        </w:rPr>
      </w:pPr>
      <w:r>
        <w:rPr>
          <w:sz w:val="22"/>
          <w:szCs w:val="22"/>
        </w:rPr>
        <w:t>СПЕЦИФИКАЦИЯ</w:t>
      </w:r>
    </w:p>
    <w:p w14:paraId="6958EF0C" w14:textId="77777777" w:rsidR="007540DF" w:rsidRDefault="007540DF" w:rsidP="00A72DFD">
      <w:pPr>
        <w:spacing w:after="160" w:line="259" w:lineRule="auto"/>
        <w:ind w:firstLine="0"/>
        <w:jc w:val="center"/>
        <w:rPr>
          <w:sz w:val="22"/>
          <w:szCs w:val="22"/>
        </w:rPr>
      </w:pPr>
    </w:p>
    <w:tbl>
      <w:tblPr>
        <w:tblpPr w:leftFromText="180" w:rightFromText="180" w:vertAnchor="text" w:tblpX="-431"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2"/>
        <w:gridCol w:w="2127"/>
        <w:gridCol w:w="1559"/>
        <w:gridCol w:w="1701"/>
      </w:tblGrid>
      <w:tr w:rsidR="00A72DFD" w:rsidRPr="002E23CF" w14:paraId="468B8675" w14:textId="77777777" w:rsidTr="000B1611">
        <w:trPr>
          <w:cantSplit/>
        </w:trPr>
        <w:tc>
          <w:tcPr>
            <w:tcW w:w="709" w:type="dxa"/>
            <w:shd w:val="clear" w:color="auto" w:fill="D9D9D9"/>
            <w:vAlign w:val="center"/>
          </w:tcPr>
          <w:p w14:paraId="1F025A40" w14:textId="77777777" w:rsidR="00A72DFD" w:rsidRPr="002E23CF" w:rsidRDefault="00A72DFD" w:rsidP="005E4441">
            <w:pPr>
              <w:ind w:firstLine="0"/>
              <w:jc w:val="center"/>
              <w:rPr>
                <w:b/>
                <w:sz w:val="22"/>
              </w:rPr>
            </w:pPr>
            <w:r w:rsidRPr="002E23CF">
              <w:rPr>
                <w:b/>
                <w:sz w:val="22"/>
                <w:szCs w:val="22"/>
              </w:rPr>
              <w:t>№</w:t>
            </w:r>
          </w:p>
          <w:p w14:paraId="384CFA07" w14:textId="77777777" w:rsidR="00A72DFD" w:rsidRPr="002E23CF" w:rsidRDefault="00A72DFD" w:rsidP="005E4441">
            <w:pPr>
              <w:ind w:firstLine="0"/>
              <w:jc w:val="center"/>
              <w:rPr>
                <w:b/>
                <w:sz w:val="22"/>
              </w:rPr>
            </w:pPr>
            <w:r w:rsidRPr="002E23CF">
              <w:rPr>
                <w:b/>
                <w:sz w:val="22"/>
                <w:szCs w:val="22"/>
              </w:rPr>
              <w:t>п/п</w:t>
            </w:r>
          </w:p>
        </w:tc>
        <w:tc>
          <w:tcPr>
            <w:tcW w:w="3822" w:type="dxa"/>
            <w:shd w:val="clear" w:color="auto" w:fill="D9D9D9"/>
            <w:vAlign w:val="center"/>
          </w:tcPr>
          <w:p w14:paraId="7C20C1E5" w14:textId="77777777" w:rsidR="00A72DFD" w:rsidRPr="002E23CF" w:rsidRDefault="00A72DFD" w:rsidP="005E4441">
            <w:pPr>
              <w:ind w:firstLine="0"/>
              <w:rPr>
                <w:b/>
                <w:sz w:val="22"/>
              </w:rPr>
            </w:pPr>
            <w:r w:rsidRPr="002E23CF">
              <w:rPr>
                <w:b/>
                <w:sz w:val="22"/>
                <w:szCs w:val="22"/>
              </w:rPr>
              <w:t>Наименование услуг</w:t>
            </w:r>
          </w:p>
        </w:tc>
        <w:tc>
          <w:tcPr>
            <w:tcW w:w="2127" w:type="dxa"/>
            <w:shd w:val="clear" w:color="auto" w:fill="D9D9D9"/>
            <w:vAlign w:val="center"/>
          </w:tcPr>
          <w:p w14:paraId="0FBB68DA" w14:textId="77777777" w:rsidR="00A72DFD" w:rsidRDefault="00A72DFD" w:rsidP="005E4441">
            <w:pPr>
              <w:ind w:firstLine="0"/>
              <w:jc w:val="left"/>
              <w:rPr>
                <w:b/>
                <w:sz w:val="22"/>
              </w:rPr>
            </w:pPr>
            <w:r>
              <w:rPr>
                <w:b/>
                <w:sz w:val="22"/>
                <w:szCs w:val="22"/>
              </w:rPr>
              <w:t>Количество услуг</w:t>
            </w:r>
          </w:p>
        </w:tc>
        <w:tc>
          <w:tcPr>
            <w:tcW w:w="1559" w:type="dxa"/>
            <w:shd w:val="clear" w:color="auto" w:fill="D9D9D9"/>
            <w:vAlign w:val="center"/>
          </w:tcPr>
          <w:p w14:paraId="23B23403" w14:textId="77777777" w:rsidR="00A72DFD" w:rsidRPr="002E23CF" w:rsidRDefault="00A72DFD" w:rsidP="005E4441">
            <w:pPr>
              <w:ind w:firstLine="0"/>
              <w:jc w:val="left"/>
              <w:rPr>
                <w:b/>
                <w:sz w:val="22"/>
              </w:rPr>
            </w:pPr>
            <w:r>
              <w:rPr>
                <w:b/>
                <w:sz w:val="22"/>
                <w:szCs w:val="22"/>
              </w:rPr>
              <w:t>Цена за единицу</w:t>
            </w:r>
          </w:p>
        </w:tc>
        <w:tc>
          <w:tcPr>
            <w:tcW w:w="1701" w:type="dxa"/>
            <w:shd w:val="clear" w:color="auto" w:fill="D9D9D9"/>
            <w:vAlign w:val="center"/>
          </w:tcPr>
          <w:p w14:paraId="06820F24" w14:textId="77777777" w:rsidR="00A72DFD" w:rsidRPr="002E23CF" w:rsidRDefault="00A72DFD" w:rsidP="005E4441">
            <w:pPr>
              <w:ind w:firstLine="0"/>
              <w:rPr>
                <w:b/>
                <w:sz w:val="22"/>
              </w:rPr>
            </w:pPr>
            <w:r w:rsidRPr="002E23CF">
              <w:rPr>
                <w:b/>
                <w:sz w:val="22"/>
                <w:szCs w:val="22"/>
              </w:rPr>
              <w:t>Предложение исполнителя</w:t>
            </w:r>
          </w:p>
        </w:tc>
      </w:tr>
      <w:tr w:rsidR="00A72DFD" w:rsidRPr="002E23CF" w14:paraId="59AAD4CD" w14:textId="77777777" w:rsidTr="005E4441">
        <w:trPr>
          <w:cantSplit/>
          <w:trHeight w:val="632"/>
        </w:trPr>
        <w:tc>
          <w:tcPr>
            <w:tcW w:w="9918" w:type="dxa"/>
            <w:gridSpan w:val="5"/>
            <w:vAlign w:val="center"/>
          </w:tcPr>
          <w:p w14:paraId="71B2210D" w14:textId="380AF100" w:rsidR="00A72DFD" w:rsidRPr="002E23CF" w:rsidRDefault="007540DF" w:rsidP="00FA5364">
            <w:pPr>
              <w:ind w:firstLine="0"/>
              <w:rPr>
                <w:sz w:val="22"/>
              </w:rPr>
            </w:pPr>
            <w:r w:rsidRPr="007540DF">
              <w:rPr>
                <w:bCs/>
                <w:sz w:val="22"/>
                <w:szCs w:val="22"/>
              </w:rPr>
              <w:t xml:space="preserve">Оказание комплексной услуги субъектам малого и среднего предпринимательства Волгоградской области по теме: </w:t>
            </w:r>
            <w:r w:rsidR="00461421" w:rsidRPr="00461421">
              <w:rPr>
                <w:bCs/>
                <w:sz w:val="22"/>
                <w:szCs w:val="22"/>
              </w:rPr>
              <w:t>«Важное в налоговом учете. Что нужно знать, чтобы работать и развивать свой бизнес»</w:t>
            </w:r>
          </w:p>
        </w:tc>
      </w:tr>
      <w:tr w:rsidR="007540DF" w:rsidRPr="002E23CF" w14:paraId="4EEA5AA7" w14:textId="77777777" w:rsidTr="003774E9">
        <w:trPr>
          <w:cantSplit/>
          <w:trHeight w:val="632"/>
        </w:trPr>
        <w:tc>
          <w:tcPr>
            <w:tcW w:w="4531" w:type="dxa"/>
            <w:gridSpan w:val="2"/>
            <w:vAlign w:val="center"/>
          </w:tcPr>
          <w:p w14:paraId="09B297AA" w14:textId="375492B7" w:rsidR="007540DF" w:rsidRPr="007540DF" w:rsidRDefault="007540DF" w:rsidP="007540DF">
            <w:pPr>
              <w:ind w:firstLine="0"/>
              <w:rPr>
                <w:bCs/>
                <w:color w:val="2E74B5"/>
                <w:sz w:val="24"/>
              </w:rPr>
            </w:pPr>
            <w:r w:rsidRPr="007540DF">
              <w:rPr>
                <w:rFonts w:eastAsia="Calibri"/>
                <w:iCs/>
                <w:sz w:val="24"/>
                <w:shd w:val="clear" w:color="auto" w:fill="FFFFFF"/>
                <w:lang w:eastAsia="en-US"/>
              </w:rPr>
              <w:t>Консультационные услуги по финансового планирования деятельности субъектов МСП (п.3.8.</w:t>
            </w:r>
            <w:r w:rsidR="00626A23">
              <w:rPr>
                <w:rFonts w:eastAsia="Calibri"/>
                <w:iCs/>
                <w:sz w:val="24"/>
                <w:shd w:val="clear" w:color="auto" w:fill="FFFFFF"/>
                <w:lang w:eastAsia="en-US"/>
              </w:rPr>
              <w:t>1</w:t>
            </w:r>
            <w:r w:rsidRPr="007540DF">
              <w:rPr>
                <w:rFonts w:eastAsia="Calibri"/>
                <w:iCs/>
                <w:sz w:val="24"/>
                <w:shd w:val="clear" w:color="auto" w:fill="FFFFFF"/>
                <w:lang w:eastAsia="en-US"/>
              </w:rPr>
              <w:t>)</w:t>
            </w:r>
          </w:p>
        </w:tc>
        <w:tc>
          <w:tcPr>
            <w:tcW w:w="2127" w:type="dxa"/>
          </w:tcPr>
          <w:p w14:paraId="23710A69" w14:textId="208BDB5D" w:rsidR="007540DF" w:rsidRPr="007D3EAC" w:rsidRDefault="007540DF" w:rsidP="007540DF">
            <w:pPr>
              <w:ind w:firstLine="0"/>
              <w:jc w:val="left"/>
              <w:rPr>
                <w:bCs/>
                <w:sz w:val="22"/>
              </w:rPr>
            </w:pPr>
            <w:r>
              <w:rPr>
                <w:bCs/>
                <w:sz w:val="22"/>
              </w:rPr>
              <w:t>3</w:t>
            </w:r>
            <w:r w:rsidR="00666921">
              <w:rPr>
                <w:bCs/>
                <w:sz w:val="22"/>
              </w:rPr>
              <w:t>5</w:t>
            </w:r>
          </w:p>
        </w:tc>
        <w:tc>
          <w:tcPr>
            <w:tcW w:w="1559" w:type="dxa"/>
          </w:tcPr>
          <w:p w14:paraId="42A913B8" w14:textId="04B634AE" w:rsidR="007540DF" w:rsidRPr="003774E9" w:rsidRDefault="007540DF" w:rsidP="007540DF">
            <w:pPr>
              <w:ind w:firstLine="0"/>
              <w:jc w:val="left"/>
              <w:rPr>
                <w:bCs/>
                <w:sz w:val="22"/>
              </w:rPr>
            </w:pPr>
          </w:p>
        </w:tc>
        <w:tc>
          <w:tcPr>
            <w:tcW w:w="1701" w:type="dxa"/>
          </w:tcPr>
          <w:p w14:paraId="6B664ECF" w14:textId="31B84184" w:rsidR="007540DF" w:rsidRPr="003774E9" w:rsidRDefault="007540DF" w:rsidP="007540DF">
            <w:pPr>
              <w:ind w:firstLine="0"/>
              <w:jc w:val="left"/>
              <w:rPr>
                <w:bCs/>
                <w:sz w:val="22"/>
              </w:rPr>
            </w:pPr>
          </w:p>
        </w:tc>
      </w:tr>
      <w:tr w:rsidR="007540DF" w:rsidRPr="002E23CF" w14:paraId="7C146A1C" w14:textId="77777777" w:rsidTr="003774E9">
        <w:trPr>
          <w:cantSplit/>
          <w:trHeight w:val="632"/>
        </w:trPr>
        <w:tc>
          <w:tcPr>
            <w:tcW w:w="4531" w:type="dxa"/>
            <w:gridSpan w:val="2"/>
            <w:vAlign w:val="center"/>
          </w:tcPr>
          <w:p w14:paraId="55A5CBBC" w14:textId="371F9F7B" w:rsidR="007540DF" w:rsidRPr="000C192B" w:rsidRDefault="007540DF" w:rsidP="007540DF">
            <w:pPr>
              <w:ind w:firstLine="0"/>
              <w:rPr>
                <w:rFonts w:eastAsia="Calibri"/>
                <w:iCs/>
                <w:sz w:val="24"/>
                <w:shd w:val="clear" w:color="auto" w:fill="FFFFFF"/>
                <w:lang w:eastAsia="en-US"/>
              </w:rPr>
            </w:pPr>
            <w:r w:rsidRPr="000C192B">
              <w:rPr>
                <w:rFonts w:eastAsia="Calibri"/>
                <w:iCs/>
                <w:sz w:val="24"/>
                <w:shd w:val="clear" w:color="auto" w:fill="FFFFFF"/>
                <w:lang w:eastAsia="en-US"/>
              </w:rPr>
              <w:t>Организация обучающ</w:t>
            </w:r>
            <w:r>
              <w:rPr>
                <w:rFonts w:eastAsia="Calibri"/>
                <w:iCs/>
                <w:sz w:val="24"/>
                <w:shd w:val="clear" w:color="auto" w:fill="FFFFFF"/>
                <w:lang w:eastAsia="en-US"/>
              </w:rPr>
              <w:t>его</w:t>
            </w:r>
            <w:r w:rsidRPr="000C192B">
              <w:rPr>
                <w:rFonts w:eastAsia="Calibri"/>
                <w:iCs/>
                <w:sz w:val="24"/>
                <w:shd w:val="clear" w:color="auto" w:fill="FFFFFF"/>
                <w:lang w:eastAsia="en-US"/>
              </w:rPr>
              <w:t xml:space="preserve"> мероприят</w:t>
            </w:r>
            <w:r>
              <w:rPr>
                <w:rFonts w:eastAsia="Calibri"/>
                <w:iCs/>
                <w:sz w:val="24"/>
                <w:shd w:val="clear" w:color="auto" w:fill="FFFFFF"/>
                <w:lang w:eastAsia="en-US"/>
              </w:rPr>
              <w:t>ия</w:t>
            </w:r>
            <w:r w:rsidRPr="000C192B">
              <w:rPr>
                <w:rFonts w:eastAsia="Calibri"/>
                <w:iCs/>
                <w:sz w:val="24"/>
                <w:shd w:val="clear" w:color="auto" w:fill="FFFFFF"/>
                <w:lang w:eastAsia="en-US"/>
              </w:rPr>
              <w:t xml:space="preserve"> в виде практическ</w:t>
            </w:r>
            <w:r>
              <w:rPr>
                <w:rFonts w:eastAsia="Calibri"/>
                <w:iCs/>
                <w:sz w:val="24"/>
                <w:shd w:val="clear" w:color="auto" w:fill="FFFFFF"/>
                <w:lang w:eastAsia="en-US"/>
              </w:rPr>
              <w:t>ого</w:t>
            </w:r>
            <w:r w:rsidRPr="000C192B">
              <w:rPr>
                <w:rFonts w:eastAsia="Calibri"/>
                <w:iCs/>
                <w:sz w:val="24"/>
                <w:shd w:val="clear" w:color="auto" w:fill="FFFFFF"/>
                <w:lang w:eastAsia="en-US"/>
              </w:rPr>
              <w:t xml:space="preserve"> семинар</w:t>
            </w:r>
            <w:r>
              <w:rPr>
                <w:rFonts w:eastAsia="Calibri"/>
                <w:iCs/>
                <w:sz w:val="24"/>
                <w:shd w:val="clear" w:color="auto" w:fill="FFFFFF"/>
                <w:lang w:eastAsia="en-US"/>
              </w:rPr>
              <w:t>а</w:t>
            </w:r>
            <w:r w:rsidRPr="000C192B">
              <w:rPr>
                <w:rFonts w:eastAsia="Calibri"/>
                <w:iCs/>
                <w:sz w:val="24"/>
                <w:shd w:val="clear" w:color="auto" w:fill="FFFFFF"/>
                <w:lang w:eastAsia="en-US"/>
              </w:rPr>
              <w:t xml:space="preserve"> </w:t>
            </w:r>
            <w:r w:rsidR="004808D4" w:rsidRPr="004808D4">
              <w:rPr>
                <w:rFonts w:eastAsia="Calibri"/>
                <w:bCs/>
                <w:iCs/>
                <w:sz w:val="24"/>
                <w:shd w:val="clear" w:color="auto" w:fill="FFFFFF"/>
                <w:lang w:eastAsia="en-US"/>
              </w:rPr>
              <w:t>«Важное в налоговом учете. Что нужно знать, чтобы работать и развивать свой бизнес»</w:t>
            </w:r>
            <w:r w:rsidR="00626A23">
              <w:rPr>
                <w:rFonts w:eastAsia="Calibri"/>
                <w:bCs/>
                <w:iCs/>
                <w:sz w:val="24"/>
                <w:shd w:val="clear" w:color="auto" w:fill="FFFFFF"/>
                <w:lang w:eastAsia="en-US"/>
              </w:rPr>
              <w:t xml:space="preserve"> </w:t>
            </w:r>
            <w:r w:rsidRPr="00FA5364">
              <w:rPr>
                <w:rFonts w:eastAsia="Calibri"/>
                <w:iCs/>
                <w:sz w:val="24"/>
                <w:shd w:val="clear" w:color="auto" w:fill="FFFFFF"/>
                <w:lang w:eastAsia="en-US"/>
              </w:rPr>
              <w:t>(</w:t>
            </w:r>
            <w:r>
              <w:rPr>
                <w:rFonts w:eastAsia="Calibri"/>
                <w:iCs/>
                <w:sz w:val="24"/>
                <w:shd w:val="clear" w:color="auto" w:fill="FFFFFF"/>
                <w:lang w:eastAsia="en-US"/>
              </w:rPr>
              <w:t>п</w:t>
            </w:r>
            <w:r w:rsidRPr="000C192B">
              <w:rPr>
                <w:rFonts w:eastAsia="Calibri"/>
                <w:iCs/>
                <w:sz w:val="24"/>
                <w:shd w:val="clear" w:color="auto" w:fill="FFFFFF"/>
                <w:lang w:eastAsia="en-US"/>
              </w:rPr>
              <w:t>.</w:t>
            </w:r>
            <w:r>
              <w:rPr>
                <w:rFonts w:eastAsia="Calibri"/>
                <w:iCs/>
                <w:sz w:val="24"/>
                <w:shd w:val="clear" w:color="auto" w:fill="FFFFFF"/>
                <w:lang w:eastAsia="en-US"/>
              </w:rPr>
              <w:t>3</w:t>
            </w:r>
            <w:r w:rsidRPr="000C192B">
              <w:rPr>
                <w:rFonts w:eastAsia="Calibri"/>
                <w:iCs/>
                <w:sz w:val="24"/>
                <w:shd w:val="clear" w:color="auto" w:fill="FFFFFF"/>
                <w:lang w:eastAsia="en-US"/>
              </w:rPr>
              <w:t>.</w:t>
            </w:r>
            <w:r>
              <w:rPr>
                <w:rFonts w:eastAsia="Calibri"/>
                <w:iCs/>
                <w:sz w:val="24"/>
                <w:shd w:val="clear" w:color="auto" w:fill="FFFFFF"/>
                <w:lang w:eastAsia="en-US"/>
              </w:rPr>
              <w:t>8.</w:t>
            </w:r>
            <w:r w:rsidR="00626A23">
              <w:rPr>
                <w:rFonts w:eastAsia="Calibri"/>
                <w:iCs/>
                <w:sz w:val="24"/>
                <w:shd w:val="clear" w:color="auto" w:fill="FFFFFF"/>
                <w:lang w:eastAsia="en-US"/>
              </w:rPr>
              <w:t>3</w:t>
            </w:r>
            <w:r w:rsidRPr="000C192B">
              <w:rPr>
                <w:rFonts w:eastAsia="Calibri"/>
                <w:iCs/>
                <w:sz w:val="24"/>
                <w:shd w:val="clear" w:color="auto" w:fill="FFFFFF"/>
                <w:lang w:eastAsia="en-US"/>
              </w:rPr>
              <w:t>)</w:t>
            </w:r>
          </w:p>
        </w:tc>
        <w:tc>
          <w:tcPr>
            <w:tcW w:w="2127" w:type="dxa"/>
          </w:tcPr>
          <w:p w14:paraId="5485DB9D" w14:textId="1EB61A77" w:rsidR="007540DF" w:rsidRDefault="007540DF" w:rsidP="007540DF">
            <w:pPr>
              <w:ind w:firstLine="0"/>
              <w:jc w:val="left"/>
              <w:rPr>
                <w:bCs/>
                <w:sz w:val="22"/>
                <w:szCs w:val="22"/>
              </w:rPr>
            </w:pPr>
            <w:r>
              <w:rPr>
                <w:bCs/>
                <w:sz w:val="22"/>
                <w:szCs w:val="22"/>
              </w:rPr>
              <w:t>1</w:t>
            </w:r>
          </w:p>
        </w:tc>
        <w:tc>
          <w:tcPr>
            <w:tcW w:w="1559" w:type="dxa"/>
          </w:tcPr>
          <w:p w14:paraId="2E46FA97" w14:textId="77777777" w:rsidR="007540DF" w:rsidRPr="003774E9" w:rsidRDefault="007540DF" w:rsidP="007540DF">
            <w:pPr>
              <w:ind w:firstLine="0"/>
              <w:jc w:val="left"/>
              <w:rPr>
                <w:bCs/>
                <w:sz w:val="22"/>
              </w:rPr>
            </w:pPr>
          </w:p>
        </w:tc>
        <w:tc>
          <w:tcPr>
            <w:tcW w:w="1701" w:type="dxa"/>
          </w:tcPr>
          <w:p w14:paraId="7408438D" w14:textId="77777777" w:rsidR="007540DF" w:rsidRPr="003774E9" w:rsidRDefault="007540DF" w:rsidP="007540DF">
            <w:pPr>
              <w:ind w:firstLine="0"/>
              <w:jc w:val="left"/>
              <w:rPr>
                <w:bCs/>
                <w:sz w:val="22"/>
              </w:rPr>
            </w:pPr>
          </w:p>
        </w:tc>
      </w:tr>
    </w:tbl>
    <w:p w14:paraId="55192668" w14:textId="77777777" w:rsidR="00A72DFD" w:rsidRDefault="00A72DFD" w:rsidP="00A72DFD">
      <w:pPr>
        <w:spacing w:after="160" w:line="259" w:lineRule="auto"/>
        <w:ind w:firstLine="0"/>
        <w:jc w:val="center"/>
        <w:rPr>
          <w:sz w:val="22"/>
          <w:szCs w:val="22"/>
        </w:rPr>
      </w:pPr>
    </w:p>
    <w:p w14:paraId="40E34890" w14:textId="48834F47" w:rsidR="00A72DFD" w:rsidRDefault="00A72DFD" w:rsidP="00A72DFD">
      <w:pPr>
        <w:ind w:firstLine="0"/>
        <w:rPr>
          <w:i/>
          <w:sz w:val="22"/>
          <w:szCs w:val="22"/>
        </w:rPr>
      </w:pPr>
      <w:r w:rsidRPr="002E23CF">
        <w:rPr>
          <w:sz w:val="22"/>
          <w:szCs w:val="22"/>
        </w:rPr>
        <w:t xml:space="preserve">Итого: цена договора составляет </w:t>
      </w:r>
      <w:r w:rsidR="00FA5364">
        <w:rPr>
          <w:sz w:val="22"/>
          <w:szCs w:val="22"/>
        </w:rPr>
        <w:t>_____</w:t>
      </w:r>
      <w:r w:rsidRPr="002E23CF">
        <w:rPr>
          <w:sz w:val="22"/>
          <w:szCs w:val="22"/>
        </w:rPr>
        <w:t xml:space="preserve"> (</w:t>
      </w:r>
      <w:r w:rsidR="00FA5364">
        <w:rPr>
          <w:sz w:val="22"/>
          <w:szCs w:val="22"/>
        </w:rPr>
        <w:t>___________________</w:t>
      </w:r>
      <w:r w:rsidRPr="002E23CF">
        <w:rPr>
          <w:sz w:val="22"/>
          <w:szCs w:val="22"/>
        </w:rPr>
        <w:t xml:space="preserve">) </w:t>
      </w:r>
      <w:r w:rsidR="00CC7E35" w:rsidRPr="00CC7E35">
        <w:rPr>
          <w:sz w:val="22"/>
          <w:szCs w:val="22"/>
        </w:rPr>
        <w:t>рубл</w:t>
      </w:r>
      <w:r w:rsidR="004075DF">
        <w:rPr>
          <w:sz w:val="22"/>
          <w:szCs w:val="22"/>
        </w:rPr>
        <w:t>ей</w:t>
      </w:r>
      <w:r w:rsidR="00CC7E35" w:rsidRPr="00CC7E35">
        <w:rPr>
          <w:sz w:val="22"/>
          <w:szCs w:val="22"/>
        </w:rPr>
        <w:t xml:space="preserve"> </w:t>
      </w:r>
      <w:r w:rsidR="004075DF">
        <w:rPr>
          <w:sz w:val="22"/>
          <w:szCs w:val="22"/>
        </w:rPr>
        <w:t>00</w:t>
      </w:r>
      <w:r w:rsidR="00CC7E35" w:rsidRPr="00CC7E35">
        <w:rPr>
          <w:sz w:val="22"/>
          <w:szCs w:val="22"/>
        </w:rPr>
        <w:t xml:space="preserve"> копе</w:t>
      </w:r>
      <w:r w:rsidR="004075DF">
        <w:rPr>
          <w:sz w:val="22"/>
          <w:szCs w:val="22"/>
        </w:rPr>
        <w:t>е</w:t>
      </w:r>
      <w:r w:rsidR="00CC7E35" w:rsidRPr="00CC7E35">
        <w:rPr>
          <w:sz w:val="22"/>
          <w:szCs w:val="22"/>
        </w:rPr>
        <w:t>к</w:t>
      </w:r>
      <w:r w:rsidR="00CC7E35">
        <w:rPr>
          <w:sz w:val="22"/>
          <w:szCs w:val="22"/>
        </w:rPr>
        <w:t xml:space="preserve"> (</w:t>
      </w:r>
      <w:r w:rsidRPr="002E23CF">
        <w:rPr>
          <w:i/>
          <w:sz w:val="22"/>
          <w:szCs w:val="22"/>
        </w:rPr>
        <w:t xml:space="preserve">НДС </w:t>
      </w:r>
      <w:r w:rsidR="00CC7E35">
        <w:rPr>
          <w:i/>
          <w:sz w:val="22"/>
          <w:szCs w:val="22"/>
        </w:rPr>
        <w:t>не предусмотрен).</w:t>
      </w:r>
    </w:p>
    <w:p w14:paraId="6A638704" w14:textId="77777777" w:rsidR="00A72DFD" w:rsidRDefault="00A72DFD" w:rsidP="00A72DFD">
      <w:pPr>
        <w:ind w:firstLine="0"/>
        <w:rPr>
          <w:i/>
          <w:sz w:val="22"/>
          <w:szCs w:val="22"/>
        </w:rPr>
      </w:pPr>
    </w:p>
    <w:p w14:paraId="073F81F8" w14:textId="77777777" w:rsidR="00A72DFD" w:rsidRDefault="00A72DFD" w:rsidP="00A72DFD">
      <w:pPr>
        <w:ind w:firstLine="0"/>
        <w:rPr>
          <w:i/>
          <w:sz w:val="22"/>
          <w:szCs w:val="22"/>
        </w:rPr>
      </w:pPr>
    </w:p>
    <w:p w14:paraId="2A69AE95" w14:textId="77777777" w:rsidR="00A72DFD" w:rsidRPr="002E23CF" w:rsidRDefault="00A72DFD" w:rsidP="00A72DFD">
      <w:pPr>
        <w:ind w:firstLine="0"/>
        <w:jc w:val="left"/>
        <w:rPr>
          <w:sz w:val="22"/>
          <w:szCs w:val="22"/>
        </w:rPr>
      </w:pPr>
      <w:r w:rsidRPr="002E23CF">
        <w:rPr>
          <w:b/>
          <w:bCs/>
          <w:sz w:val="22"/>
          <w:szCs w:val="22"/>
        </w:rPr>
        <w:t>Заказчик: ГАУ ВО «Мой бизнес»</w:t>
      </w:r>
    </w:p>
    <w:p w14:paraId="335B5967" w14:textId="77777777" w:rsidR="00A72DFD" w:rsidRPr="002E23CF" w:rsidRDefault="00A72DFD" w:rsidP="00A72DFD">
      <w:pPr>
        <w:ind w:firstLine="0"/>
        <w:jc w:val="left"/>
        <w:rPr>
          <w:sz w:val="22"/>
          <w:szCs w:val="22"/>
        </w:rPr>
      </w:pPr>
    </w:p>
    <w:p w14:paraId="5281A500" w14:textId="77777777" w:rsidR="00A72DFD" w:rsidRPr="002E23CF" w:rsidRDefault="00A72DFD" w:rsidP="00A72DFD">
      <w:pPr>
        <w:ind w:firstLine="0"/>
        <w:jc w:val="left"/>
        <w:rPr>
          <w:sz w:val="22"/>
          <w:szCs w:val="22"/>
        </w:rPr>
      </w:pPr>
      <w:r w:rsidRPr="002E23CF">
        <w:rPr>
          <w:sz w:val="22"/>
          <w:szCs w:val="22"/>
        </w:rPr>
        <w:t>Ио директора ________________________/А.В. Кравцов</w:t>
      </w:r>
    </w:p>
    <w:p w14:paraId="52A3D002" w14:textId="77777777" w:rsidR="00A72DFD" w:rsidRPr="002E23CF" w:rsidRDefault="00A72DFD" w:rsidP="00A72DFD">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716FC2DA" w14:textId="77777777" w:rsidR="00A72DFD" w:rsidRPr="002E23CF" w:rsidRDefault="00A72DFD" w:rsidP="00A72DFD">
      <w:pPr>
        <w:ind w:firstLine="0"/>
        <w:jc w:val="left"/>
        <w:rPr>
          <w:b/>
          <w:bCs/>
          <w:sz w:val="22"/>
          <w:szCs w:val="22"/>
        </w:rPr>
      </w:pPr>
    </w:p>
    <w:p w14:paraId="7D337E5F" w14:textId="34C43F1F" w:rsidR="004C284E" w:rsidRDefault="004C284E" w:rsidP="00FA5364">
      <w:pPr>
        <w:ind w:firstLine="0"/>
        <w:jc w:val="left"/>
        <w:rPr>
          <w:bCs/>
          <w:sz w:val="22"/>
          <w:szCs w:val="22"/>
          <w:lang w:eastAsia="en-US"/>
        </w:rPr>
      </w:pPr>
      <w:r w:rsidRPr="002E23CF">
        <w:rPr>
          <w:b/>
          <w:bCs/>
          <w:sz w:val="22"/>
          <w:szCs w:val="22"/>
        </w:rPr>
        <w:t>Исполнитель:</w:t>
      </w:r>
      <w:r w:rsidRPr="00010EF5">
        <w:rPr>
          <w:bCs/>
          <w:sz w:val="22"/>
          <w:szCs w:val="22"/>
          <w:lang w:eastAsia="en-US"/>
        </w:rPr>
        <w:t xml:space="preserve"> </w:t>
      </w:r>
    </w:p>
    <w:p w14:paraId="67B64B78" w14:textId="577A382C" w:rsidR="00340356" w:rsidRDefault="00340356" w:rsidP="00FA5364">
      <w:pPr>
        <w:ind w:firstLine="0"/>
        <w:jc w:val="left"/>
        <w:rPr>
          <w:bCs/>
          <w:sz w:val="22"/>
          <w:szCs w:val="22"/>
          <w:lang w:eastAsia="en-US"/>
        </w:rPr>
      </w:pPr>
    </w:p>
    <w:p w14:paraId="06C9DA50" w14:textId="3FB750B0" w:rsidR="00340356" w:rsidRDefault="00340356" w:rsidP="00FA5364">
      <w:pPr>
        <w:ind w:firstLine="0"/>
        <w:jc w:val="left"/>
        <w:rPr>
          <w:bCs/>
          <w:sz w:val="22"/>
          <w:szCs w:val="22"/>
          <w:lang w:eastAsia="en-US"/>
        </w:rPr>
      </w:pPr>
      <w:r>
        <w:rPr>
          <w:bCs/>
          <w:sz w:val="22"/>
          <w:szCs w:val="22"/>
          <w:lang w:eastAsia="en-US"/>
        </w:rPr>
        <w:t>___________________/_______________________</w:t>
      </w:r>
    </w:p>
    <w:p w14:paraId="769F5430" w14:textId="632C98A1" w:rsidR="00340356" w:rsidRPr="00340356" w:rsidRDefault="00340356" w:rsidP="00FA5364">
      <w:pPr>
        <w:ind w:firstLine="0"/>
        <w:jc w:val="left"/>
        <w:rPr>
          <w:sz w:val="22"/>
          <w:szCs w:val="22"/>
          <w:vertAlign w:val="superscript"/>
        </w:rPr>
      </w:pPr>
      <w:r w:rsidRPr="00340356">
        <w:rPr>
          <w:bCs/>
          <w:sz w:val="22"/>
          <w:szCs w:val="22"/>
          <w:vertAlign w:val="superscript"/>
          <w:lang w:eastAsia="en-US"/>
        </w:rPr>
        <w:t>М.</w:t>
      </w:r>
      <w:r>
        <w:rPr>
          <w:bCs/>
          <w:sz w:val="22"/>
          <w:szCs w:val="22"/>
          <w:vertAlign w:val="superscript"/>
          <w:lang w:eastAsia="en-US"/>
        </w:rPr>
        <w:t>П</w:t>
      </w:r>
      <w:r w:rsidRPr="00340356">
        <w:rPr>
          <w:bCs/>
          <w:sz w:val="22"/>
          <w:szCs w:val="22"/>
          <w:vertAlign w:val="superscript"/>
          <w:lang w:eastAsia="en-US"/>
        </w:rPr>
        <w:t>.</w:t>
      </w:r>
    </w:p>
    <w:p w14:paraId="3B83F24E" w14:textId="77777777" w:rsidR="00A72DFD" w:rsidRDefault="00A72DFD" w:rsidP="00A72DFD">
      <w:pPr>
        <w:ind w:firstLine="0"/>
        <w:rPr>
          <w:i/>
          <w:sz w:val="22"/>
          <w:szCs w:val="22"/>
        </w:rPr>
      </w:pPr>
    </w:p>
    <w:p w14:paraId="4FF37479" w14:textId="77777777" w:rsidR="00A72DFD" w:rsidRPr="002E23CF" w:rsidRDefault="00A72DFD" w:rsidP="00A72DFD">
      <w:pPr>
        <w:ind w:firstLine="0"/>
        <w:rPr>
          <w:b/>
          <w:sz w:val="22"/>
          <w:szCs w:val="22"/>
        </w:rPr>
      </w:pPr>
    </w:p>
    <w:p w14:paraId="49C83380" w14:textId="77777777" w:rsidR="00A72DFD" w:rsidRDefault="00A72DFD" w:rsidP="00A72DFD">
      <w:pPr>
        <w:spacing w:after="160" w:line="259" w:lineRule="auto"/>
        <w:ind w:firstLine="0"/>
        <w:jc w:val="center"/>
        <w:rPr>
          <w:sz w:val="22"/>
          <w:szCs w:val="22"/>
        </w:rPr>
      </w:pPr>
    </w:p>
    <w:p w14:paraId="206CA4C5" w14:textId="77777777" w:rsidR="00A72DFD" w:rsidRPr="002E23CF" w:rsidRDefault="00A72DFD" w:rsidP="00A72DFD">
      <w:pPr>
        <w:spacing w:after="160" w:line="259" w:lineRule="auto"/>
        <w:ind w:firstLine="0"/>
        <w:jc w:val="center"/>
        <w:rPr>
          <w:sz w:val="22"/>
          <w:szCs w:val="22"/>
        </w:rPr>
        <w:sectPr w:rsidR="00A72DFD" w:rsidRPr="002E23CF" w:rsidSect="00DA3AF0">
          <w:headerReference w:type="even" r:id="rId11"/>
          <w:headerReference w:type="first" r:id="rId12"/>
          <w:pgSz w:w="11906" w:h="16838"/>
          <w:pgMar w:top="709" w:right="850" w:bottom="851" w:left="1701" w:header="708" w:footer="708" w:gutter="0"/>
          <w:cols w:space="708"/>
          <w:docGrid w:linePitch="381"/>
        </w:sectPr>
      </w:pPr>
    </w:p>
    <w:p w14:paraId="02F9E94B" w14:textId="77777777" w:rsidR="00991FC9" w:rsidRPr="007A1ED7" w:rsidRDefault="00991FC9" w:rsidP="00991FC9">
      <w:pPr>
        <w:ind w:firstLine="0"/>
        <w:jc w:val="left"/>
        <w:rPr>
          <w:b/>
          <w:bCs/>
          <w:sz w:val="22"/>
          <w:szCs w:val="22"/>
          <w:vertAlign w:val="superscript"/>
        </w:rPr>
      </w:pPr>
      <w:bookmarkStart w:id="7" w:name="_Hlk39146340"/>
    </w:p>
    <w:p w14:paraId="48779FE9" w14:textId="77777777" w:rsidR="009130C7" w:rsidRPr="007A1ED7" w:rsidRDefault="009130C7" w:rsidP="009130C7">
      <w:pPr>
        <w:spacing w:line="259" w:lineRule="auto"/>
        <w:ind w:firstLine="0"/>
        <w:jc w:val="right"/>
        <w:rPr>
          <w:rFonts w:eastAsia="Calibri"/>
          <w:b/>
          <w:bCs/>
          <w:sz w:val="20"/>
          <w:szCs w:val="20"/>
          <w:u w:val="single"/>
          <w:shd w:val="clear" w:color="auto" w:fill="FFFFFF"/>
          <w:vertAlign w:val="superscript"/>
          <w:lang w:eastAsia="en-US"/>
        </w:rPr>
      </w:pPr>
      <w:r w:rsidRPr="009130C7">
        <w:rPr>
          <w:rFonts w:eastAsia="Calibri"/>
          <w:b/>
          <w:bCs/>
          <w:sz w:val="20"/>
          <w:szCs w:val="20"/>
          <w:u w:val="single"/>
          <w:shd w:val="clear" w:color="auto" w:fill="FFFFFF"/>
          <w:vertAlign w:val="superscript"/>
          <w:lang w:eastAsia="en-US"/>
        </w:rPr>
        <w:t>Приложение №1</w:t>
      </w:r>
    </w:p>
    <w:p w14:paraId="303E9A4B" w14:textId="77777777" w:rsidR="007A1ED7" w:rsidRPr="009130C7" w:rsidRDefault="007A1ED7" w:rsidP="009130C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6CB20842" w14:textId="77777777" w:rsidR="009130C7" w:rsidRP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Форма журнала</w:t>
      </w:r>
    </w:p>
    <w:p w14:paraId="04F3C417" w14:textId="77777777" w:rsidR="009130C7" w:rsidRPr="009130C7" w:rsidRDefault="009130C7" w:rsidP="009130C7">
      <w:pPr>
        <w:tabs>
          <w:tab w:val="left" w:pos="6161"/>
        </w:tabs>
        <w:ind w:firstLine="567"/>
        <w:jc w:val="center"/>
        <w:rPr>
          <w:rFonts w:eastAsia="Calibri"/>
          <w:sz w:val="24"/>
          <w:szCs w:val="22"/>
          <w:lang w:eastAsia="en-US"/>
        </w:rPr>
      </w:pPr>
    </w:p>
    <w:p w14:paraId="16B6606E" w14:textId="77777777" w:rsid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Журнал учёта лиц, получивших государственную поддержку по договору возмездного оказания услуг по организации и проведению обучающих мероприятий для субъектов МСП Волгоградской области по теме</w:t>
      </w:r>
    </w:p>
    <w:p w14:paraId="6D9E06AB" w14:textId="77777777" w:rsidR="009130C7" w:rsidRDefault="009130C7" w:rsidP="009130C7">
      <w:pPr>
        <w:tabs>
          <w:tab w:val="left" w:pos="6161"/>
        </w:tabs>
        <w:ind w:firstLine="567"/>
        <w:jc w:val="center"/>
        <w:rPr>
          <w:rFonts w:eastAsia="Calibri"/>
          <w:sz w:val="24"/>
          <w:szCs w:val="22"/>
          <w:lang w:eastAsia="en-US"/>
        </w:rPr>
      </w:pPr>
    </w:p>
    <w:p w14:paraId="6272BC7D" w14:textId="77777777" w:rsidR="009130C7" w:rsidRP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 xml:space="preserve"> «__________</w:t>
      </w:r>
      <w:r>
        <w:rPr>
          <w:rFonts w:eastAsia="Calibri"/>
          <w:sz w:val="24"/>
          <w:szCs w:val="22"/>
          <w:lang w:eastAsia="en-US"/>
        </w:rPr>
        <w:t>_______________</w:t>
      </w:r>
      <w:r w:rsidRPr="009130C7">
        <w:rPr>
          <w:rFonts w:eastAsia="Calibri"/>
          <w:sz w:val="24"/>
          <w:szCs w:val="22"/>
          <w:lang w:eastAsia="en-US"/>
        </w:rPr>
        <w:t xml:space="preserve">_________________________» </w:t>
      </w:r>
    </w:p>
    <w:p w14:paraId="66B5F6AD" w14:textId="77777777" w:rsidR="009130C7" w:rsidRPr="009130C7" w:rsidRDefault="009130C7" w:rsidP="009130C7">
      <w:pPr>
        <w:tabs>
          <w:tab w:val="left" w:pos="6161"/>
        </w:tabs>
        <w:ind w:firstLine="0"/>
        <w:jc w:val="center"/>
        <w:rPr>
          <w:rFonts w:eastAsia="Calibri"/>
          <w:sz w:val="24"/>
          <w:szCs w:val="22"/>
          <w:vertAlign w:val="superscript"/>
          <w:lang w:eastAsia="en-US"/>
        </w:rPr>
      </w:pPr>
      <w:r w:rsidRPr="009130C7">
        <w:rPr>
          <w:rFonts w:eastAsia="Calibri"/>
          <w:sz w:val="24"/>
          <w:szCs w:val="22"/>
          <w:vertAlign w:val="superscript"/>
          <w:lang w:eastAsia="en-US"/>
        </w:rPr>
        <w:t>тема мероприятия</w:t>
      </w:r>
    </w:p>
    <w:p w14:paraId="6DC540EF" w14:textId="77777777" w:rsidR="009130C7" w:rsidRDefault="009130C7" w:rsidP="009130C7">
      <w:pPr>
        <w:tabs>
          <w:tab w:val="left" w:pos="12585"/>
          <w:tab w:val="right" w:pos="15312"/>
        </w:tabs>
        <w:suppressAutoHyphens/>
        <w:ind w:firstLine="567"/>
        <w:jc w:val="left"/>
        <w:outlineLvl w:val="0"/>
        <w:rPr>
          <w:rFonts w:eastAsia="Calibri"/>
          <w:sz w:val="24"/>
          <w:szCs w:val="22"/>
          <w:lang w:eastAsia="en-US"/>
        </w:rPr>
      </w:pPr>
    </w:p>
    <w:p w14:paraId="4358F4DB" w14:textId="77777777" w:rsidR="009130C7" w:rsidRDefault="009130C7" w:rsidP="009130C7">
      <w:pPr>
        <w:tabs>
          <w:tab w:val="left" w:pos="12585"/>
          <w:tab w:val="right" w:pos="15312"/>
        </w:tabs>
        <w:suppressAutoHyphens/>
        <w:ind w:firstLine="567"/>
        <w:jc w:val="center"/>
        <w:outlineLvl w:val="0"/>
        <w:rPr>
          <w:rFonts w:eastAsia="Calibri"/>
          <w:sz w:val="24"/>
          <w:szCs w:val="22"/>
          <w:lang w:eastAsia="en-US"/>
        </w:rPr>
      </w:pPr>
      <w:r>
        <w:rPr>
          <w:rFonts w:eastAsia="Calibri"/>
          <w:sz w:val="24"/>
          <w:szCs w:val="22"/>
          <w:lang w:eastAsia="en-US"/>
        </w:rPr>
        <w:t>Дата проведения «____» __________________2021 г.</w:t>
      </w:r>
    </w:p>
    <w:p w14:paraId="46B63BEB" w14:textId="77777777" w:rsidR="009130C7" w:rsidRDefault="009130C7" w:rsidP="009130C7">
      <w:pPr>
        <w:tabs>
          <w:tab w:val="left" w:pos="12585"/>
          <w:tab w:val="right" w:pos="15312"/>
        </w:tabs>
        <w:suppressAutoHyphens/>
        <w:ind w:firstLine="567"/>
        <w:jc w:val="left"/>
        <w:outlineLvl w:val="0"/>
        <w:rPr>
          <w:rFonts w:eastAsia="Calibri"/>
          <w:sz w:val="24"/>
          <w:szCs w:val="22"/>
          <w:lang w:eastAsia="en-US"/>
        </w:rPr>
      </w:pPr>
    </w:p>
    <w:p w14:paraId="58256F5A" w14:textId="77777777" w:rsidR="009130C7" w:rsidRPr="009130C7" w:rsidRDefault="009130C7" w:rsidP="009130C7">
      <w:pPr>
        <w:tabs>
          <w:tab w:val="left" w:pos="12585"/>
          <w:tab w:val="right" w:pos="15312"/>
        </w:tabs>
        <w:suppressAutoHyphens/>
        <w:ind w:firstLine="567"/>
        <w:jc w:val="left"/>
        <w:outlineLvl w:val="0"/>
        <w:rPr>
          <w:rFonts w:eastAsia="Calibri"/>
          <w:sz w:val="24"/>
          <w:szCs w:val="22"/>
          <w:lang w:eastAsia="en-US"/>
        </w:rPr>
      </w:pPr>
    </w:p>
    <w:tbl>
      <w:tblPr>
        <w:tblW w:w="15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0"/>
        <w:gridCol w:w="1422"/>
        <w:gridCol w:w="992"/>
        <w:gridCol w:w="1134"/>
        <w:gridCol w:w="1114"/>
        <w:gridCol w:w="1580"/>
        <w:gridCol w:w="1276"/>
        <w:gridCol w:w="2223"/>
        <w:gridCol w:w="1160"/>
        <w:gridCol w:w="1112"/>
      </w:tblGrid>
      <w:tr w:rsidR="00C35740" w:rsidRPr="009130C7" w14:paraId="74ACFB38" w14:textId="77777777" w:rsidTr="000B1611">
        <w:trPr>
          <w:trHeight w:val="1093"/>
          <w:jc w:val="center"/>
        </w:trPr>
        <w:tc>
          <w:tcPr>
            <w:tcW w:w="1413" w:type="dxa"/>
            <w:shd w:val="clear" w:color="auto" w:fill="auto"/>
            <w:vAlign w:val="center"/>
            <w:hideMark/>
          </w:tcPr>
          <w:p w14:paraId="2F2DA664"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Дата проведения мероприятия</w:t>
            </w:r>
          </w:p>
        </w:tc>
        <w:tc>
          <w:tcPr>
            <w:tcW w:w="1980" w:type="dxa"/>
            <w:shd w:val="clear" w:color="auto" w:fill="auto"/>
            <w:vAlign w:val="center"/>
            <w:hideMark/>
          </w:tcPr>
          <w:p w14:paraId="055503E1"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Наименование юр. лица или фамилия, имя и отчество индивидуального предпринимателя</w:t>
            </w:r>
          </w:p>
        </w:tc>
        <w:tc>
          <w:tcPr>
            <w:tcW w:w="1422" w:type="dxa"/>
            <w:shd w:val="clear" w:color="auto" w:fill="auto"/>
            <w:vAlign w:val="center"/>
            <w:hideMark/>
          </w:tcPr>
          <w:p w14:paraId="29826F09"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ИНН</w:t>
            </w:r>
          </w:p>
        </w:tc>
        <w:tc>
          <w:tcPr>
            <w:tcW w:w="992" w:type="dxa"/>
            <w:shd w:val="clear" w:color="auto" w:fill="auto"/>
            <w:vAlign w:val="center"/>
            <w:hideMark/>
          </w:tcPr>
          <w:p w14:paraId="0BEA6AC3"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ОКВЭД</w:t>
            </w:r>
          </w:p>
        </w:tc>
        <w:tc>
          <w:tcPr>
            <w:tcW w:w="1134" w:type="dxa"/>
            <w:shd w:val="clear" w:color="auto" w:fill="auto"/>
            <w:vAlign w:val="center"/>
            <w:hideMark/>
          </w:tcPr>
          <w:p w14:paraId="3B0E810C"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Контактные данные</w:t>
            </w:r>
          </w:p>
        </w:tc>
        <w:tc>
          <w:tcPr>
            <w:tcW w:w="1114" w:type="dxa"/>
            <w:shd w:val="clear" w:color="auto" w:fill="auto"/>
            <w:vAlign w:val="center"/>
            <w:hideMark/>
          </w:tcPr>
          <w:p w14:paraId="36798AC4"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Электронная почта</w:t>
            </w:r>
          </w:p>
        </w:tc>
        <w:tc>
          <w:tcPr>
            <w:tcW w:w="1580" w:type="dxa"/>
            <w:shd w:val="clear" w:color="auto" w:fill="auto"/>
            <w:vAlign w:val="center"/>
            <w:hideMark/>
          </w:tcPr>
          <w:p w14:paraId="6FCD6022"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Место регистрации юридического лица (Муниципальное образование / городской округ)</w:t>
            </w:r>
          </w:p>
        </w:tc>
        <w:tc>
          <w:tcPr>
            <w:tcW w:w="1276" w:type="dxa"/>
            <w:shd w:val="clear" w:color="auto" w:fill="auto"/>
            <w:vAlign w:val="center"/>
          </w:tcPr>
          <w:p w14:paraId="34EDFDE0"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Место проведения мероприятия</w:t>
            </w:r>
          </w:p>
        </w:tc>
        <w:tc>
          <w:tcPr>
            <w:tcW w:w="2223" w:type="dxa"/>
            <w:shd w:val="clear" w:color="auto" w:fill="auto"/>
            <w:vAlign w:val="center"/>
          </w:tcPr>
          <w:p w14:paraId="2931483A"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Тема мероприятия/консультации</w:t>
            </w:r>
          </w:p>
        </w:tc>
        <w:tc>
          <w:tcPr>
            <w:tcW w:w="1160" w:type="dxa"/>
            <w:shd w:val="clear" w:color="auto" w:fill="auto"/>
            <w:vAlign w:val="center"/>
          </w:tcPr>
          <w:p w14:paraId="62ACA858"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КАТЕГОРИЯ СУБЪЕКТА</w:t>
            </w:r>
          </w:p>
          <w:p w14:paraId="14C3188E"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(6-микро,</w:t>
            </w:r>
          </w:p>
          <w:p w14:paraId="1B91B83C"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3-средний,</w:t>
            </w:r>
          </w:p>
          <w:p w14:paraId="40559590" w14:textId="77777777" w:rsidR="009130C7" w:rsidRPr="000B1611" w:rsidRDefault="009130C7" w:rsidP="000B1611">
            <w:pPr>
              <w:ind w:right="-131" w:firstLine="0"/>
              <w:jc w:val="center"/>
              <w:rPr>
                <w:rFonts w:eastAsia="Calibri"/>
                <w:b/>
                <w:bCs/>
                <w:noProof/>
                <w:sz w:val="14"/>
                <w:szCs w:val="14"/>
              </w:rPr>
            </w:pPr>
            <w:r w:rsidRPr="000B1611">
              <w:rPr>
                <w:rFonts w:eastAsia="Calibri"/>
                <w:b/>
                <w:bCs/>
                <w:noProof/>
                <w:sz w:val="14"/>
                <w:szCs w:val="14"/>
              </w:rPr>
              <w:t>2-малый)</w:t>
            </w:r>
          </w:p>
          <w:p w14:paraId="2E577EE5" w14:textId="77777777" w:rsidR="009130C7" w:rsidRPr="000B1611" w:rsidRDefault="009130C7" w:rsidP="000B1611">
            <w:pPr>
              <w:ind w:firstLine="0"/>
              <w:jc w:val="center"/>
              <w:rPr>
                <w:rFonts w:eastAsia="Calibri"/>
                <w:b/>
                <w:bCs/>
                <w:noProof/>
                <w:sz w:val="14"/>
                <w:szCs w:val="14"/>
              </w:rPr>
            </w:pPr>
          </w:p>
        </w:tc>
        <w:tc>
          <w:tcPr>
            <w:tcW w:w="1112" w:type="dxa"/>
            <w:shd w:val="clear" w:color="auto" w:fill="auto"/>
            <w:vAlign w:val="center"/>
            <w:hideMark/>
          </w:tcPr>
          <w:p w14:paraId="6DABD8E7"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Срок оказания поддержки</w:t>
            </w:r>
          </w:p>
        </w:tc>
      </w:tr>
      <w:tr w:rsidR="00C35740" w:rsidRPr="009130C7" w14:paraId="74898735" w14:textId="77777777" w:rsidTr="000B1611">
        <w:trPr>
          <w:trHeight w:val="300"/>
          <w:jc w:val="center"/>
        </w:trPr>
        <w:tc>
          <w:tcPr>
            <w:tcW w:w="1413" w:type="dxa"/>
            <w:shd w:val="clear" w:color="auto" w:fill="auto"/>
            <w:noWrap/>
            <w:hideMark/>
          </w:tcPr>
          <w:p w14:paraId="2B2E835D"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980" w:type="dxa"/>
            <w:shd w:val="clear" w:color="auto" w:fill="auto"/>
            <w:noWrap/>
            <w:hideMark/>
          </w:tcPr>
          <w:p w14:paraId="32724F8B"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422" w:type="dxa"/>
            <w:shd w:val="clear" w:color="auto" w:fill="auto"/>
            <w:noWrap/>
            <w:hideMark/>
          </w:tcPr>
          <w:p w14:paraId="66624948"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992" w:type="dxa"/>
            <w:shd w:val="clear" w:color="auto" w:fill="auto"/>
            <w:noWrap/>
            <w:hideMark/>
          </w:tcPr>
          <w:p w14:paraId="63A23B6D"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34" w:type="dxa"/>
            <w:shd w:val="clear" w:color="auto" w:fill="auto"/>
            <w:noWrap/>
            <w:hideMark/>
          </w:tcPr>
          <w:p w14:paraId="61CEB07E"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4" w:type="dxa"/>
            <w:shd w:val="clear" w:color="auto" w:fill="auto"/>
            <w:noWrap/>
            <w:hideMark/>
          </w:tcPr>
          <w:p w14:paraId="5155C131"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580" w:type="dxa"/>
            <w:shd w:val="clear" w:color="auto" w:fill="auto"/>
            <w:noWrap/>
            <w:hideMark/>
          </w:tcPr>
          <w:p w14:paraId="61E15276"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276" w:type="dxa"/>
            <w:shd w:val="clear" w:color="auto" w:fill="auto"/>
            <w:noWrap/>
            <w:hideMark/>
          </w:tcPr>
          <w:p w14:paraId="1C2554A8" w14:textId="77777777" w:rsidR="009130C7" w:rsidRPr="000B1611" w:rsidRDefault="009130C7" w:rsidP="000B1611">
            <w:pPr>
              <w:ind w:firstLine="284"/>
              <w:jc w:val="left"/>
              <w:rPr>
                <w:rFonts w:eastAsia="Calibri"/>
                <w:noProof/>
                <w:sz w:val="20"/>
                <w:szCs w:val="20"/>
              </w:rPr>
            </w:pPr>
          </w:p>
        </w:tc>
        <w:tc>
          <w:tcPr>
            <w:tcW w:w="2223" w:type="dxa"/>
            <w:shd w:val="clear" w:color="auto" w:fill="auto"/>
          </w:tcPr>
          <w:p w14:paraId="5F2D7810" w14:textId="77777777" w:rsidR="009130C7" w:rsidRPr="000B1611" w:rsidRDefault="009130C7" w:rsidP="000B1611">
            <w:pPr>
              <w:ind w:firstLine="284"/>
              <w:jc w:val="left"/>
              <w:rPr>
                <w:rFonts w:eastAsia="Calibri"/>
                <w:noProof/>
                <w:sz w:val="20"/>
                <w:szCs w:val="20"/>
              </w:rPr>
            </w:pPr>
          </w:p>
        </w:tc>
        <w:tc>
          <w:tcPr>
            <w:tcW w:w="1160" w:type="dxa"/>
            <w:shd w:val="clear" w:color="auto" w:fill="auto"/>
            <w:noWrap/>
            <w:hideMark/>
          </w:tcPr>
          <w:p w14:paraId="6E63DF24"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2" w:type="dxa"/>
            <w:shd w:val="clear" w:color="auto" w:fill="auto"/>
            <w:noWrap/>
            <w:hideMark/>
          </w:tcPr>
          <w:p w14:paraId="08746669"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r>
      <w:tr w:rsidR="00C35740" w:rsidRPr="009130C7" w14:paraId="42AB2A4D" w14:textId="77777777" w:rsidTr="000B1611">
        <w:trPr>
          <w:trHeight w:val="300"/>
          <w:jc w:val="center"/>
        </w:trPr>
        <w:tc>
          <w:tcPr>
            <w:tcW w:w="1413" w:type="dxa"/>
            <w:shd w:val="clear" w:color="auto" w:fill="auto"/>
            <w:noWrap/>
            <w:hideMark/>
          </w:tcPr>
          <w:p w14:paraId="5B14FDE1"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980" w:type="dxa"/>
            <w:shd w:val="clear" w:color="auto" w:fill="auto"/>
            <w:noWrap/>
            <w:hideMark/>
          </w:tcPr>
          <w:p w14:paraId="4F5C83DE"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422" w:type="dxa"/>
            <w:shd w:val="clear" w:color="auto" w:fill="auto"/>
            <w:noWrap/>
            <w:hideMark/>
          </w:tcPr>
          <w:p w14:paraId="2B3BC167"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992" w:type="dxa"/>
            <w:shd w:val="clear" w:color="auto" w:fill="auto"/>
            <w:noWrap/>
            <w:hideMark/>
          </w:tcPr>
          <w:p w14:paraId="2E775985"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34" w:type="dxa"/>
            <w:shd w:val="clear" w:color="auto" w:fill="auto"/>
            <w:noWrap/>
            <w:hideMark/>
          </w:tcPr>
          <w:p w14:paraId="33B219A3"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4" w:type="dxa"/>
            <w:shd w:val="clear" w:color="auto" w:fill="auto"/>
            <w:noWrap/>
            <w:hideMark/>
          </w:tcPr>
          <w:p w14:paraId="528E3F48"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580" w:type="dxa"/>
            <w:shd w:val="clear" w:color="auto" w:fill="auto"/>
            <w:noWrap/>
            <w:hideMark/>
          </w:tcPr>
          <w:p w14:paraId="361E886B"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276" w:type="dxa"/>
            <w:shd w:val="clear" w:color="auto" w:fill="auto"/>
            <w:noWrap/>
            <w:hideMark/>
          </w:tcPr>
          <w:p w14:paraId="4C6453DA"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2223" w:type="dxa"/>
            <w:shd w:val="clear" w:color="auto" w:fill="auto"/>
          </w:tcPr>
          <w:p w14:paraId="3FF1AA03" w14:textId="77777777" w:rsidR="009130C7" w:rsidRPr="000B1611" w:rsidRDefault="009130C7" w:rsidP="000B1611">
            <w:pPr>
              <w:ind w:firstLine="284"/>
              <w:jc w:val="left"/>
              <w:rPr>
                <w:rFonts w:eastAsia="Calibri"/>
                <w:noProof/>
                <w:sz w:val="20"/>
                <w:szCs w:val="20"/>
              </w:rPr>
            </w:pPr>
          </w:p>
        </w:tc>
        <w:tc>
          <w:tcPr>
            <w:tcW w:w="1160" w:type="dxa"/>
            <w:shd w:val="clear" w:color="auto" w:fill="auto"/>
            <w:noWrap/>
            <w:hideMark/>
          </w:tcPr>
          <w:p w14:paraId="35140A6F"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2" w:type="dxa"/>
            <w:shd w:val="clear" w:color="auto" w:fill="auto"/>
            <w:noWrap/>
            <w:hideMark/>
          </w:tcPr>
          <w:p w14:paraId="5CE119E4"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r>
      <w:tr w:rsidR="00C35740" w:rsidRPr="009130C7" w14:paraId="6AD64F97" w14:textId="77777777" w:rsidTr="000B1611">
        <w:trPr>
          <w:trHeight w:val="300"/>
          <w:jc w:val="center"/>
        </w:trPr>
        <w:tc>
          <w:tcPr>
            <w:tcW w:w="1413" w:type="dxa"/>
            <w:shd w:val="clear" w:color="auto" w:fill="auto"/>
            <w:noWrap/>
          </w:tcPr>
          <w:p w14:paraId="3B82AA15" w14:textId="77777777" w:rsidR="009130C7" w:rsidRPr="000B1611" w:rsidRDefault="009130C7" w:rsidP="000B1611">
            <w:pPr>
              <w:ind w:firstLine="284"/>
              <w:jc w:val="left"/>
              <w:rPr>
                <w:rFonts w:eastAsia="Calibri"/>
                <w:noProof/>
                <w:sz w:val="20"/>
                <w:szCs w:val="20"/>
              </w:rPr>
            </w:pPr>
          </w:p>
        </w:tc>
        <w:tc>
          <w:tcPr>
            <w:tcW w:w="1980" w:type="dxa"/>
            <w:shd w:val="clear" w:color="auto" w:fill="auto"/>
            <w:noWrap/>
          </w:tcPr>
          <w:p w14:paraId="1EC3C6DD" w14:textId="77777777" w:rsidR="009130C7" w:rsidRPr="000B1611" w:rsidRDefault="009130C7" w:rsidP="000B1611">
            <w:pPr>
              <w:ind w:firstLine="284"/>
              <w:jc w:val="left"/>
              <w:rPr>
                <w:rFonts w:eastAsia="Calibri"/>
                <w:noProof/>
                <w:sz w:val="20"/>
                <w:szCs w:val="20"/>
              </w:rPr>
            </w:pPr>
          </w:p>
        </w:tc>
        <w:tc>
          <w:tcPr>
            <w:tcW w:w="1422" w:type="dxa"/>
            <w:shd w:val="clear" w:color="auto" w:fill="auto"/>
            <w:noWrap/>
          </w:tcPr>
          <w:p w14:paraId="57B0E0F4" w14:textId="77777777" w:rsidR="009130C7" w:rsidRPr="000B1611" w:rsidRDefault="009130C7" w:rsidP="000B1611">
            <w:pPr>
              <w:ind w:firstLine="284"/>
              <w:jc w:val="left"/>
              <w:rPr>
                <w:rFonts w:eastAsia="Calibri"/>
                <w:noProof/>
                <w:sz w:val="20"/>
                <w:szCs w:val="20"/>
              </w:rPr>
            </w:pPr>
          </w:p>
        </w:tc>
        <w:tc>
          <w:tcPr>
            <w:tcW w:w="992" w:type="dxa"/>
            <w:shd w:val="clear" w:color="auto" w:fill="auto"/>
            <w:noWrap/>
          </w:tcPr>
          <w:p w14:paraId="37B2D439" w14:textId="77777777" w:rsidR="009130C7" w:rsidRPr="000B1611" w:rsidRDefault="009130C7" w:rsidP="000B1611">
            <w:pPr>
              <w:ind w:firstLine="284"/>
              <w:jc w:val="left"/>
              <w:rPr>
                <w:rFonts w:eastAsia="Calibri"/>
                <w:noProof/>
                <w:sz w:val="20"/>
                <w:szCs w:val="20"/>
              </w:rPr>
            </w:pPr>
          </w:p>
        </w:tc>
        <w:tc>
          <w:tcPr>
            <w:tcW w:w="1134" w:type="dxa"/>
            <w:shd w:val="clear" w:color="auto" w:fill="auto"/>
            <w:noWrap/>
          </w:tcPr>
          <w:p w14:paraId="6284518B" w14:textId="77777777" w:rsidR="009130C7" w:rsidRPr="000B1611" w:rsidRDefault="009130C7" w:rsidP="000B1611">
            <w:pPr>
              <w:ind w:firstLine="284"/>
              <w:jc w:val="left"/>
              <w:rPr>
                <w:rFonts w:eastAsia="Calibri"/>
                <w:noProof/>
                <w:sz w:val="20"/>
                <w:szCs w:val="20"/>
              </w:rPr>
            </w:pPr>
          </w:p>
        </w:tc>
        <w:tc>
          <w:tcPr>
            <w:tcW w:w="1114" w:type="dxa"/>
            <w:shd w:val="clear" w:color="auto" w:fill="auto"/>
            <w:noWrap/>
          </w:tcPr>
          <w:p w14:paraId="09391C3D" w14:textId="77777777" w:rsidR="009130C7" w:rsidRPr="000B1611" w:rsidRDefault="009130C7" w:rsidP="000B1611">
            <w:pPr>
              <w:ind w:firstLine="284"/>
              <w:jc w:val="left"/>
              <w:rPr>
                <w:rFonts w:eastAsia="Calibri"/>
                <w:noProof/>
                <w:sz w:val="20"/>
                <w:szCs w:val="20"/>
              </w:rPr>
            </w:pPr>
          </w:p>
        </w:tc>
        <w:tc>
          <w:tcPr>
            <w:tcW w:w="1580" w:type="dxa"/>
            <w:shd w:val="clear" w:color="auto" w:fill="auto"/>
            <w:noWrap/>
          </w:tcPr>
          <w:p w14:paraId="6EFD025C" w14:textId="77777777" w:rsidR="009130C7" w:rsidRPr="000B1611" w:rsidRDefault="009130C7" w:rsidP="000B1611">
            <w:pPr>
              <w:ind w:firstLine="284"/>
              <w:jc w:val="left"/>
              <w:rPr>
                <w:rFonts w:eastAsia="Calibri"/>
                <w:noProof/>
                <w:sz w:val="20"/>
                <w:szCs w:val="20"/>
              </w:rPr>
            </w:pPr>
          </w:p>
        </w:tc>
        <w:tc>
          <w:tcPr>
            <w:tcW w:w="1276" w:type="dxa"/>
            <w:shd w:val="clear" w:color="auto" w:fill="auto"/>
            <w:noWrap/>
          </w:tcPr>
          <w:p w14:paraId="7B507815" w14:textId="77777777" w:rsidR="009130C7" w:rsidRPr="000B1611" w:rsidRDefault="009130C7" w:rsidP="000B1611">
            <w:pPr>
              <w:ind w:firstLine="284"/>
              <w:jc w:val="left"/>
              <w:rPr>
                <w:rFonts w:eastAsia="Calibri"/>
                <w:noProof/>
                <w:sz w:val="20"/>
                <w:szCs w:val="20"/>
              </w:rPr>
            </w:pPr>
          </w:p>
        </w:tc>
        <w:tc>
          <w:tcPr>
            <w:tcW w:w="2223" w:type="dxa"/>
            <w:shd w:val="clear" w:color="auto" w:fill="auto"/>
          </w:tcPr>
          <w:p w14:paraId="591BB6C9" w14:textId="77777777" w:rsidR="009130C7" w:rsidRPr="000B1611" w:rsidRDefault="009130C7" w:rsidP="000B1611">
            <w:pPr>
              <w:ind w:firstLine="284"/>
              <w:jc w:val="left"/>
              <w:rPr>
                <w:rFonts w:eastAsia="Calibri"/>
                <w:noProof/>
                <w:sz w:val="20"/>
                <w:szCs w:val="20"/>
              </w:rPr>
            </w:pPr>
          </w:p>
        </w:tc>
        <w:tc>
          <w:tcPr>
            <w:tcW w:w="1160" w:type="dxa"/>
            <w:shd w:val="clear" w:color="auto" w:fill="auto"/>
            <w:noWrap/>
          </w:tcPr>
          <w:p w14:paraId="17403249" w14:textId="77777777" w:rsidR="009130C7" w:rsidRPr="000B1611" w:rsidRDefault="009130C7" w:rsidP="000B1611">
            <w:pPr>
              <w:ind w:firstLine="284"/>
              <w:jc w:val="left"/>
              <w:rPr>
                <w:rFonts w:eastAsia="Calibri"/>
                <w:noProof/>
                <w:sz w:val="20"/>
                <w:szCs w:val="20"/>
              </w:rPr>
            </w:pPr>
          </w:p>
        </w:tc>
        <w:tc>
          <w:tcPr>
            <w:tcW w:w="1112" w:type="dxa"/>
            <w:shd w:val="clear" w:color="auto" w:fill="auto"/>
            <w:noWrap/>
          </w:tcPr>
          <w:p w14:paraId="14D5D843" w14:textId="77777777" w:rsidR="009130C7" w:rsidRPr="000B1611" w:rsidRDefault="009130C7" w:rsidP="000B1611">
            <w:pPr>
              <w:ind w:firstLine="284"/>
              <w:jc w:val="left"/>
              <w:rPr>
                <w:rFonts w:eastAsia="Calibri"/>
                <w:noProof/>
                <w:sz w:val="20"/>
                <w:szCs w:val="20"/>
              </w:rPr>
            </w:pPr>
          </w:p>
        </w:tc>
      </w:tr>
    </w:tbl>
    <w:p w14:paraId="3AB8381C" w14:textId="77777777" w:rsidR="009130C7" w:rsidRPr="009130C7" w:rsidRDefault="009130C7" w:rsidP="009130C7">
      <w:pPr>
        <w:tabs>
          <w:tab w:val="left" w:pos="12585"/>
          <w:tab w:val="right" w:pos="15312"/>
        </w:tabs>
        <w:suppressAutoHyphens/>
        <w:ind w:firstLine="0"/>
        <w:jc w:val="left"/>
        <w:outlineLvl w:val="0"/>
        <w:rPr>
          <w:rFonts w:eastAsia="Calibri"/>
          <w:sz w:val="24"/>
          <w:szCs w:val="22"/>
          <w:lang w:eastAsia="en-US"/>
        </w:rPr>
      </w:pPr>
    </w:p>
    <w:p w14:paraId="484D6582" w14:textId="77777777" w:rsidR="009130C7" w:rsidRPr="009130C7" w:rsidRDefault="009130C7" w:rsidP="009130C7">
      <w:pPr>
        <w:tabs>
          <w:tab w:val="left" w:pos="12585"/>
          <w:tab w:val="right" w:pos="15312"/>
        </w:tabs>
        <w:suppressAutoHyphens/>
        <w:spacing w:line="276" w:lineRule="auto"/>
        <w:ind w:firstLine="567"/>
        <w:jc w:val="center"/>
        <w:outlineLvl w:val="0"/>
        <w:rPr>
          <w:rFonts w:eastAsia="Calibri"/>
          <w:sz w:val="22"/>
          <w:szCs w:val="22"/>
          <w:lang w:eastAsia="en-US"/>
        </w:rPr>
      </w:pPr>
    </w:p>
    <w:p w14:paraId="5C3C162C" w14:textId="77777777" w:rsidR="009130C7" w:rsidRPr="009130C7" w:rsidRDefault="009130C7" w:rsidP="009130C7">
      <w:pPr>
        <w:spacing w:line="259" w:lineRule="auto"/>
        <w:ind w:firstLine="0"/>
        <w:rPr>
          <w:rFonts w:eastAsia="Calibri"/>
          <w:sz w:val="24"/>
          <w:shd w:val="clear" w:color="auto" w:fill="FFFFFF"/>
          <w:lang w:eastAsia="en-US"/>
        </w:rPr>
      </w:pPr>
    </w:p>
    <w:p w14:paraId="082B900C" w14:textId="77777777" w:rsidR="008E39AB" w:rsidRPr="002E23CF" w:rsidRDefault="008E39AB" w:rsidP="008E39AB">
      <w:pPr>
        <w:tabs>
          <w:tab w:val="left" w:pos="12585"/>
          <w:tab w:val="right" w:pos="15312"/>
        </w:tabs>
        <w:suppressAutoHyphens/>
        <w:spacing w:line="276" w:lineRule="auto"/>
        <w:ind w:firstLine="567"/>
        <w:jc w:val="left"/>
        <w:outlineLvl w:val="0"/>
        <w:rPr>
          <w:rFonts w:eastAsia="Calibri"/>
          <w:sz w:val="22"/>
          <w:szCs w:val="22"/>
        </w:rPr>
      </w:pPr>
    </w:p>
    <w:p w14:paraId="0A41CBB8" w14:textId="77777777" w:rsidR="008E39AB" w:rsidRPr="002E23CF" w:rsidRDefault="008E39AB" w:rsidP="00F85DBA">
      <w:pPr>
        <w:ind w:firstLine="0"/>
        <w:jc w:val="left"/>
        <w:rPr>
          <w:b/>
          <w:bCs/>
          <w:sz w:val="22"/>
          <w:szCs w:val="22"/>
        </w:rPr>
      </w:pPr>
    </w:p>
    <w:p w14:paraId="1930FD88" w14:textId="77777777" w:rsidR="008E39AB" w:rsidRPr="002E23CF" w:rsidRDefault="008E39AB" w:rsidP="00F85DBA">
      <w:pPr>
        <w:ind w:firstLine="0"/>
        <w:jc w:val="left"/>
        <w:rPr>
          <w:b/>
          <w:bCs/>
          <w:sz w:val="22"/>
          <w:szCs w:val="22"/>
        </w:rPr>
      </w:pPr>
    </w:p>
    <w:p w14:paraId="077AF9EA" w14:textId="77777777" w:rsidR="00224169" w:rsidRPr="00B223D5" w:rsidRDefault="00F85DBA" w:rsidP="00F85DBA">
      <w:pPr>
        <w:ind w:firstLine="0"/>
        <w:jc w:val="left"/>
        <w:rPr>
          <w:b/>
          <w:sz w:val="22"/>
          <w:szCs w:val="22"/>
        </w:rPr>
      </w:pPr>
      <w:r w:rsidRPr="002E23CF">
        <w:rPr>
          <w:b/>
          <w:bCs/>
          <w:sz w:val="22"/>
          <w:szCs w:val="22"/>
        </w:rPr>
        <w:t>Заказчик: ГАУ</w:t>
      </w:r>
      <w:r w:rsidR="00224169" w:rsidRPr="002E23CF">
        <w:rPr>
          <w:sz w:val="22"/>
          <w:szCs w:val="22"/>
        </w:rPr>
        <w:t xml:space="preserve"> </w:t>
      </w:r>
      <w:r w:rsidR="00224169" w:rsidRPr="00B223D5">
        <w:rPr>
          <w:b/>
          <w:sz w:val="22"/>
          <w:szCs w:val="22"/>
        </w:rPr>
        <w:t xml:space="preserve">ВО «Мой бизнес»   </w:t>
      </w:r>
    </w:p>
    <w:p w14:paraId="13D23FA1" w14:textId="77777777" w:rsidR="00F85DBA" w:rsidRPr="002E23CF" w:rsidRDefault="00F85DBA" w:rsidP="00224169">
      <w:pPr>
        <w:jc w:val="left"/>
        <w:rPr>
          <w:sz w:val="22"/>
          <w:szCs w:val="22"/>
        </w:rPr>
      </w:pPr>
    </w:p>
    <w:p w14:paraId="03DFD11E" w14:textId="77777777" w:rsidR="00F85DBA" w:rsidRPr="002E23CF" w:rsidRDefault="00F85DBA" w:rsidP="00F85DBA">
      <w:pPr>
        <w:ind w:firstLine="0"/>
        <w:jc w:val="left"/>
        <w:rPr>
          <w:b/>
          <w:bCs/>
          <w:sz w:val="22"/>
          <w:szCs w:val="22"/>
        </w:rPr>
      </w:pPr>
      <w:r w:rsidRPr="002E23CF">
        <w:rPr>
          <w:b/>
          <w:bCs/>
          <w:sz w:val="22"/>
          <w:szCs w:val="22"/>
        </w:rPr>
        <w:t>Ио дире</w:t>
      </w:r>
      <w:r w:rsidR="00224169" w:rsidRPr="002E23CF">
        <w:rPr>
          <w:b/>
          <w:bCs/>
          <w:sz w:val="22"/>
          <w:szCs w:val="22"/>
        </w:rPr>
        <w:t>ктор</w:t>
      </w:r>
      <w:r w:rsidRPr="002E23CF">
        <w:rPr>
          <w:b/>
          <w:bCs/>
          <w:sz w:val="22"/>
          <w:szCs w:val="22"/>
        </w:rPr>
        <w:t>а _____________________/А.В. Кравцов</w:t>
      </w:r>
    </w:p>
    <w:p w14:paraId="3C662645" w14:textId="77777777" w:rsidR="00224169" w:rsidRPr="002E23CF" w:rsidRDefault="00224169" w:rsidP="00F85DBA">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35D6EBA6" w14:textId="77777777" w:rsidR="00224169" w:rsidRPr="002E23CF" w:rsidRDefault="00224169" w:rsidP="00224169">
      <w:pPr>
        <w:jc w:val="left"/>
        <w:rPr>
          <w:sz w:val="22"/>
          <w:szCs w:val="22"/>
        </w:rPr>
      </w:pPr>
    </w:p>
    <w:p w14:paraId="111B1D31" w14:textId="3EAD9F49" w:rsidR="00B223D5" w:rsidRDefault="00B223D5" w:rsidP="00B223D5">
      <w:pPr>
        <w:ind w:firstLine="0"/>
        <w:jc w:val="left"/>
        <w:rPr>
          <w:b/>
          <w:bCs/>
          <w:sz w:val="22"/>
          <w:szCs w:val="22"/>
          <w:lang w:eastAsia="en-US"/>
        </w:rPr>
      </w:pPr>
      <w:r w:rsidRPr="002E23CF">
        <w:rPr>
          <w:b/>
          <w:bCs/>
          <w:sz w:val="22"/>
          <w:szCs w:val="22"/>
        </w:rPr>
        <w:t>Исполнитель:</w:t>
      </w:r>
      <w:r w:rsidRPr="00010EF5">
        <w:rPr>
          <w:bCs/>
          <w:sz w:val="22"/>
          <w:szCs w:val="22"/>
          <w:lang w:eastAsia="en-US"/>
        </w:rPr>
        <w:t xml:space="preserve"> </w:t>
      </w:r>
    </w:p>
    <w:p w14:paraId="583BAB21" w14:textId="77777777" w:rsidR="00B223D5" w:rsidRPr="00010EF5" w:rsidRDefault="00B223D5" w:rsidP="00B223D5">
      <w:pPr>
        <w:ind w:firstLine="0"/>
        <w:jc w:val="left"/>
        <w:rPr>
          <w:b/>
          <w:bCs/>
          <w:sz w:val="22"/>
          <w:szCs w:val="22"/>
        </w:rPr>
      </w:pPr>
    </w:p>
    <w:p w14:paraId="0420F206" w14:textId="556E7ED7" w:rsidR="00B223D5" w:rsidRPr="00B223D5" w:rsidRDefault="00B223D5" w:rsidP="00B223D5">
      <w:pPr>
        <w:widowControl w:val="0"/>
        <w:autoSpaceDE w:val="0"/>
        <w:autoSpaceDN w:val="0"/>
        <w:spacing w:line="256" w:lineRule="auto"/>
        <w:ind w:firstLine="0"/>
        <w:jc w:val="left"/>
        <w:rPr>
          <w:b/>
          <w:sz w:val="22"/>
          <w:szCs w:val="22"/>
          <w:lang w:eastAsia="en-US"/>
        </w:rPr>
      </w:pPr>
      <w:r w:rsidRPr="00B223D5">
        <w:rPr>
          <w:b/>
          <w:bCs/>
          <w:sz w:val="22"/>
          <w:szCs w:val="22"/>
          <w:lang w:eastAsia="en-US"/>
        </w:rPr>
        <w:t>_________________ /</w:t>
      </w:r>
      <w:r w:rsidR="00FA5364">
        <w:rPr>
          <w:b/>
          <w:bCs/>
          <w:sz w:val="22"/>
          <w:szCs w:val="22"/>
          <w:lang w:eastAsia="en-US"/>
        </w:rPr>
        <w:t>__________________________</w:t>
      </w:r>
    </w:p>
    <w:p w14:paraId="7EF18C45" w14:textId="77777777" w:rsidR="00B223D5" w:rsidRPr="00B223D5" w:rsidRDefault="00B223D5" w:rsidP="00B223D5">
      <w:pPr>
        <w:ind w:firstLine="0"/>
        <w:jc w:val="left"/>
        <w:rPr>
          <w:b/>
          <w:sz w:val="22"/>
          <w:szCs w:val="22"/>
          <w:vertAlign w:val="superscript"/>
        </w:rPr>
      </w:pPr>
      <w:r w:rsidRPr="00B223D5">
        <w:rPr>
          <w:b/>
          <w:sz w:val="22"/>
          <w:szCs w:val="22"/>
          <w:vertAlign w:val="superscript"/>
        </w:rPr>
        <w:t>М.П.</w:t>
      </w:r>
    </w:p>
    <w:p w14:paraId="139F26D5" w14:textId="77777777" w:rsidR="00224169" w:rsidRDefault="00224169" w:rsidP="00B223D5">
      <w:pPr>
        <w:ind w:firstLine="0"/>
        <w:jc w:val="left"/>
        <w:rPr>
          <w:sz w:val="24"/>
        </w:rPr>
      </w:pPr>
    </w:p>
    <w:p w14:paraId="5BA18548" w14:textId="77777777" w:rsidR="007A1ED7" w:rsidRDefault="007A1ED7" w:rsidP="00224169">
      <w:pPr>
        <w:ind w:firstLine="284"/>
        <w:jc w:val="left"/>
        <w:rPr>
          <w:sz w:val="24"/>
        </w:rPr>
      </w:pPr>
    </w:p>
    <w:p w14:paraId="5E82F512" w14:textId="77777777" w:rsidR="007A1ED7" w:rsidRDefault="007A1ED7" w:rsidP="00224169">
      <w:pPr>
        <w:ind w:firstLine="284"/>
        <w:jc w:val="left"/>
        <w:rPr>
          <w:sz w:val="24"/>
        </w:rPr>
        <w:sectPr w:rsidR="007A1ED7" w:rsidSect="00564693">
          <w:pgSz w:w="16838" w:h="11906" w:orient="landscape"/>
          <w:pgMar w:top="568" w:right="1134" w:bottom="284" w:left="426" w:header="113" w:footer="708" w:gutter="0"/>
          <w:cols w:space="708"/>
          <w:docGrid w:linePitch="381"/>
        </w:sectPr>
      </w:pPr>
    </w:p>
    <w:p w14:paraId="61008C2D"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lastRenderedPageBreak/>
        <w:t>Приложение №2</w:t>
      </w:r>
    </w:p>
    <w:p w14:paraId="6D0E95FA"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639C8CC8" w14:textId="77777777" w:rsidR="007A1ED7" w:rsidRPr="007A1ED7" w:rsidRDefault="007A1ED7" w:rsidP="007A1ED7">
      <w:pPr>
        <w:spacing w:line="259" w:lineRule="auto"/>
        <w:ind w:firstLine="0"/>
        <w:jc w:val="right"/>
        <w:rPr>
          <w:rFonts w:eastAsia="Calibri"/>
          <w:sz w:val="24"/>
          <w:shd w:val="clear" w:color="auto" w:fill="FFFFFF"/>
          <w:lang w:eastAsia="en-US"/>
        </w:rPr>
      </w:pPr>
    </w:p>
    <w:p w14:paraId="07D1C354" w14:textId="77777777" w:rsidR="007A1ED7" w:rsidRPr="007A1ED7" w:rsidRDefault="007A1ED7" w:rsidP="007A1ED7">
      <w:pPr>
        <w:spacing w:line="259" w:lineRule="auto"/>
        <w:ind w:firstLine="0"/>
        <w:jc w:val="right"/>
        <w:rPr>
          <w:rFonts w:eastAsia="Calibri"/>
          <w:sz w:val="24"/>
          <w:shd w:val="clear" w:color="auto" w:fill="FFFFFF"/>
          <w:lang w:eastAsia="en-US"/>
        </w:rPr>
      </w:pPr>
    </w:p>
    <w:p w14:paraId="153F2BDC" w14:textId="77777777" w:rsidR="007A1ED7" w:rsidRPr="007A1ED7" w:rsidRDefault="007A1ED7" w:rsidP="007A1ED7">
      <w:pPr>
        <w:spacing w:after="60"/>
        <w:ind w:firstLine="0"/>
        <w:jc w:val="center"/>
        <w:rPr>
          <w:rFonts w:eastAsia="Calibri"/>
          <w:b/>
          <w:sz w:val="24"/>
          <w:szCs w:val="28"/>
          <w:lang w:eastAsia="en-US"/>
        </w:rPr>
      </w:pPr>
      <w:r w:rsidRPr="007A1ED7">
        <w:rPr>
          <w:rFonts w:eastAsia="Calibri"/>
          <w:b/>
          <w:sz w:val="24"/>
          <w:szCs w:val="28"/>
          <w:lang w:eastAsia="en-US"/>
        </w:rPr>
        <w:t xml:space="preserve">Форма списка </w:t>
      </w:r>
    </w:p>
    <w:p w14:paraId="33824F32" w14:textId="77777777" w:rsidR="007A1ED7" w:rsidRPr="007A1ED7" w:rsidRDefault="007A1ED7" w:rsidP="007A1ED7">
      <w:pPr>
        <w:spacing w:after="60"/>
        <w:ind w:firstLine="0"/>
        <w:jc w:val="center"/>
        <w:rPr>
          <w:rFonts w:eastAsia="Calibri"/>
          <w:b/>
          <w:sz w:val="24"/>
          <w:szCs w:val="28"/>
          <w:lang w:eastAsia="en-US"/>
        </w:rPr>
      </w:pPr>
    </w:p>
    <w:p w14:paraId="2924F474" w14:textId="77777777" w:rsidR="007A1ED7" w:rsidRPr="007A1ED7" w:rsidRDefault="007A1ED7" w:rsidP="007A1ED7">
      <w:pPr>
        <w:pBdr>
          <w:bottom w:val="single" w:sz="12" w:space="1" w:color="auto"/>
        </w:pBdr>
        <w:spacing w:after="60"/>
        <w:ind w:firstLine="0"/>
        <w:jc w:val="center"/>
        <w:rPr>
          <w:rFonts w:eastAsia="Calibri"/>
          <w:b/>
          <w:sz w:val="24"/>
          <w:szCs w:val="28"/>
          <w:lang w:eastAsia="en-US"/>
        </w:rPr>
      </w:pPr>
      <w:r w:rsidRPr="007A1ED7">
        <w:rPr>
          <w:rFonts w:eastAsia="Calibri"/>
          <w:b/>
          <w:sz w:val="24"/>
          <w:szCs w:val="28"/>
          <w:lang w:eastAsia="en-US"/>
        </w:rPr>
        <w:t>Список спикеров, экспертов, тренеров</w:t>
      </w:r>
      <w:r w:rsidRPr="007A1ED7">
        <w:rPr>
          <w:rFonts w:eastAsia="Calibri"/>
          <w:b/>
          <w:sz w:val="24"/>
          <w:szCs w:val="28"/>
          <w:vertAlign w:val="superscript"/>
          <w:lang w:eastAsia="en-US"/>
        </w:rPr>
        <w:footnoteReference w:id="1"/>
      </w:r>
    </w:p>
    <w:p w14:paraId="09C2BDF7" w14:textId="77777777" w:rsidR="007A1ED7" w:rsidRPr="007A1ED7" w:rsidRDefault="007A1ED7" w:rsidP="007A1ED7">
      <w:pPr>
        <w:spacing w:after="60"/>
        <w:ind w:firstLine="0"/>
        <w:jc w:val="center"/>
        <w:rPr>
          <w:rFonts w:eastAsia="Calibri"/>
          <w:sz w:val="24"/>
          <w:szCs w:val="28"/>
          <w:vertAlign w:val="superscript"/>
          <w:lang w:eastAsia="en-US"/>
        </w:rPr>
      </w:pPr>
      <w:r w:rsidRPr="007A1ED7">
        <w:rPr>
          <w:rFonts w:eastAsia="Calibri"/>
          <w:sz w:val="24"/>
          <w:szCs w:val="28"/>
          <w:vertAlign w:val="superscript"/>
          <w:lang w:eastAsia="en-US"/>
        </w:rPr>
        <w:t>(наименование мероприятия)</w:t>
      </w:r>
    </w:p>
    <w:p w14:paraId="0EFE6C93" w14:textId="77777777" w:rsidR="007A1ED7" w:rsidRPr="007A1ED7" w:rsidRDefault="007A1ED7" w:rsidP="007A1ED7">
      <w:pPr>
        <w:spacing w:after="60"/>
        <w:ind w:firstLine="0"/>
        <w:jc w:val="left"/>
        <w:rPr>
          <w:rFonts w:eastAsia="Calibri"/>
          <w:b/>
          <w:sz w:val="24"/>
          <w:szCs w:val="28"/>
          <w:lang w:eastAsia="en-US"/>
        </w:rPr>
      </w:pPr>
      <w:r w:rsidRPr="007A1ED7">
        <w:rPr>
          <w:rFonts w:eastAsia="Calibri"/>
          <w:b/>
          <w:sz w:val="24"/>
          <w:szCs w:val="28"/>
          <w:lang w:eastAsia="en-US"/>
        </w:rPr>
        <w:t>Дата и время проведения: _________________________________________________</w:t>
      </w:r>
    </w:p>
    <w:p w14:paraId="5197ED96" w14:textId="77777777" w:rsidR="007A1ED7" w:rsidRPr="007A1ED7" w:rsidRDefault="007A1ED7" w:rsidP="007A1ED7">
      <w:pPr>
        <w:spacing w:after="60"/>
        <w:ind w:firstLine="0"/>
        <w:jc w:val="left"/>
        <w:rPr>
          <w:rFonts w:eastAsia="Calibri"/>
          <w:b/>
          <w:sz w:val="24"/>
          <w:szCs w:val="28"/>
          <w:lang w:eastAsia="en-US"/>
        </w:rPr>
      </w:pPr>
      <w:r w:rsidRPr="007A1ED7">
        <w:rPr>
          <w:rFonts w:eastAsia="Calibri"/>
          <w:b/>
          <w:sz w:val="24"/>
          <w:szCs w:val="28"/>
          <w:lang w:eastAsia="en-US"/>
        </w:rPr>
        <w:t>Место проведения: _______________________________________________________</w:t>
      </w:r>
    </w:p>
    <w:p w14:paraId="4C827772" w14:textId="77777777" w:rsidR="007A1ED7" w:rsidRPr="007A1ED7" w:rsidRDefault="007A1ED7" w:rsidP="007A1ED7">
      <w:pPr>
        <w:spacing w:after="60" w:line="360" w:lineRule="auto"/>
        <w:ind w:firstLine="0"/>
        <w:jc w:val="left"/>
        <w:rPr>
          <w:rFonts w:eastAsia="Calibri"/>
          <w:b/>
          <w:sz w:val="24"/>
          <w:szCs w:val="28"/>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97"/>
        <w:gridCol w:w="1672"/>
        <w:gridCol w:w="1355"/>
        <w:gridCol w:w="1352"/>
        <w:gridCol w:w="1830"/>
        <w:gridCol w:w="2054"/>
      </w:tblGrid>
      <w:tr w:rsidR="007A1ED7" w:rsidRPr="007A1ED7" w14:paraId="3EDB6D97" w14:textId="77777777" w:rsidTr="007A1ED7">
        <w:trPr>
          <w:trHeight w:val="834"/>
        </w:trPr>
        <w:tc>
          <w:tcPr>
            <w:tcW w:w="562" w:type="dxa"/>
          </w:tcPr>
          <w:p w14:paraId="442D3618" w14:textId="77777777" w:rsidR="007A1ED7" w:rsidRPr="007A1ED7" w:rsidRDefault="007A1ED7" w:rsidP="007A1ED7">
            <w:pPr>
              <w:spacing w:after="60" w:line="360" w:lineRule="auto"/>
              <w:ind w:firstLine="0"/>
              <w:jc w:val="center"/>
              <w:rPr>
                <w:rFonts w:eastAsia="Calibri"/>
                <w:sz w:val="24"/>
                <w:lang w:eastAsia="en-US"/>
              </w:rPr>
            </w:pPr>
            <w:r w:rsidRPr="007A1ED7">
              <w:rPr>
                <w:rFonts w:eastAsia="Calibri"/>
                <w:sz w:val="24"/>
                <w:szCs w:val="22"/>
                <w:lang w:eastAsia="en-US"/>
              </w:rPr>
              <w:t>№</w:t>
            </w:r>
          </w:p>
        </w:tc>
        <w:tc>
          <w:tcPr>
            <w:tcW w:w="1197" w:type="dxa"/>
          </w:tcPr>
          <w:p w14:paraId="1580FCDB"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Ф.И.О.</w:t>
            </w:r>
          </w:p>
        </w:tc>
        <w:tc>
          <w:tcPr>
            <w:tcW w:w="1672" w:type="dxa"/>
          </w:tcPr>
          <w:p w14:paraId="107111A3"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Название организации и описание ее основной деятельности</w:t>
            </w:r>
          </w:p>
        </w:tc>
        <w:tc>
          <w:tcPr>
            <w:tcW w:w="1355" w:type="dxa"/>
          </w:tcPr>
          <w:p w14:paraId="5CBE56E8"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Должность</w:t>
            </w:r>
          </w:p>
        </w:tc>
        <w:tc>
          <w:tcPr>
            <w:tcW w:w="1352" w:type="dxa"/>
          </w:tcPr>
          <w:p w14:paraId="0D18E112"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 xml:space="preserve">Стаж работы на указанной должности </w:t>
            </w:r>
          </w:p>
        </w:tc>
        <w:tc>
          <w:tcPr>
            <w:tcW w:w="1830" w:type="dxa"/>
          </w:tcPr>
          <w:p w14:paraId="0E7F1A67"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Опыт проведения обучающих мероприятий, а также краткое описание</w:t>
            </w:r>
          </w:p>
        </w:tc>
        <w:tc>
          <w:tcPr>
            <w:tcW w:w="2054" w:type="dxa"/>
          </w:tcPr>
          <w:p w14:paraId="3D2490FF"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 xml:space="preserve">Контактные данные (телефон, </w:t>
            </w:r>
            <w:r w:rsidRPr="007A1ED7">
              <w:rPr>
                <w:rFonts w:eastAsia="Calibri"/>
                <w:sz w:val="24"/>
                <w:szCs w:val="22"/>
                <w:lang w:eastAsia="en-US"/>
              </w:rPr>
              <w:br/>
              <w:t>эл. Почта, ссылки на профили в социальных сетях)</w:t>
            </w:r>
          </w:p>
        </w:tc>
      </w:tr>
      <w:tr w:rsidR="007A1ED7" w:rsidRPr="007A1ED7" w14:paraId="2B130B4B" w14:textId="77777777" w:rsidTr="007A1ED7">
        <w:tc>
          <w:tcPr>
            <w:tcW w:w="562" w:type="dxa"/>
          </w:tcPr>
          <w:p w14:paraId="0308035D"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1</w:t>
            </w:r>
          </w:p>
        </w:tc>
        <w:tc>
          <w:tcPr>
            <w:tcW w:w="1197" w:type="dxa"/>
          </w:tcPr>
          <w:p w14:paraId="6575C187" w14:textId="77777777" w:rsidR="007A1ED7" w:rsidRPr="007A1ED7" w:rsidRDefault="007A1ED7" w:rsidP="007A1ED7">
            <w:pPr>
              <w:spacing w:after="60" w:line="360" w:lineRule="auto"/>
              <w:ind w:firstLine="0"/>
              <w:jc w:val="left"/>
              <w:rPr>
                <w:rFonts w:eastAsia="Calibri"/>
                <w:b/>
                <w:sz w:val="18"/>
                <w:lang w:eastAsia="en-US"/>
              </w:rPr>
            </w:pPr>
          </w:p>
          <w:p w14:paraId="718E4177"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797278E0"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379412F3"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46A7CB92"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2E396AF8"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6BC97825" w14:textId="77777777" w:rsidR="007A1ED7" w:rsidRPr="007A1ED7" w:rsidRDefault="007A1ED7" w:rsidP="007A1ED7">
            <w:pPr>
              <w:spacing w:after="60" w:line="360" w:lineRule="auto"/>
              <w:ind w:firstLine="0"/>
              <w:jc w:val="left"/>
              <w:rPr>
                <w:rFonts w:eastAsia="Calibri"/>
                <w:b/>
                <w:sz w:val="18"/>
                <w:lang w:eastAsia="en-US"/>
              </w:rPr>
            </w:pPr>
          </w:p>
        </w:tc>
      </w:tr>
      <w:tr w:rsidR="007A1ED7" w:rsidRPr="007A1ED7" w14:paraId="3F26E954" w14:textId="77777777" w:rsidTr="007A1ED7">
        <w:tc>
          <w:tcPr>
            <w:tcW w:w="562" w:type="dxa"/>
          </w:tcPr>
          <w:p w14:paraId="14A50CCC"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2</w:t>
            </w:r>
          </w:p>
        </w:tc>
        <w:tc>
          <w:tcPr>
            <w:tcW w:w="1197" w:type="dxa"/>
          </w:tcPr>
          <w:p w14:paraId="1AE8ABB4" w14:textId="77777777" w:rsidR="007A1ED7" w:rsidRPr="007A1ED7" w:rsidRDefault="007A1ED7" w:rsidP="007A1ED7">
            <w:pPr>
              <w:spacing w:after="60" w:line="360" w:lineRule="auto"/>
              <w:ind w:firstLine="0"/>
              <w:jc w:val="left"/>
              <w:rPr>
                <w:rFonts w:eastAsia="Calibri"/>
                <w:b/>
                <w:sz w:val="18"/>
                <w:lang w:eastAsia="en-US"/>
              </w:rPr>
            </w:pPr>
          </w:p>
          <w:p w14:paraId="6B0FD7B4"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59D300E3"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0ED5DEE8"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3DD526F9"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3544FD3E"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32B404BF" w14:textId="77777777" w:rsidR="007A1ED7" w:rsidRPr="007A1ED7" w:rsidRDefault="007A1ED7" w:rsidP="007A1ED7">
            <w:pPr>
              <w:spacing w:after="60" w:line="360" w:lineRule="auto"/>
              <w:ind w:firstLine="0"/>
              <w:jc w:val="left"/>
              <w:rPr>
                <w:rFonts w:eastAsia="Calibri"/>
                <w:b/>
                <w:sz w:val="18"/>
                <w:lang w:eastAsia="en-US"/>
              </w:rPr>
            </w:pPr>
          </w:p>
        </w:tc>
      </w:tr>
      <w:tr w:rsidR="007A1ED7" w:rsidRPr="007A1ED7" w14:paraId="5F531146" w14:textId="77777777" w:rsidTr="007A1ED7">
        <w:tc>
          <w:tcPr>
            <w:tcW w:w="562" w:type="dxa"/>
          </w:tcPr>
          <w:p w14:paraId="52D22277"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3</w:t>
            </w:r>
          </w:p>
        </w:tc>
        <w:tc>
          <w:tcPr>
            <w:tcW w:w="1197" w:type="dxa"/>
          </w:tcPr>
          <w:p w14:paraId="62811F19" w14:textId="77777777" w:rsidR="007A1ED7" w:rsidRPr="007A1ED7" w:rsidRDefault="007A1ED7" w:rsidP="007A1ED7">
            <w:pPr>
              <w:spacing w:after="60" w:line="360" w:lineRule="auto"/>
              <w:ind w:firstLine="0"/>
              <w:jc w:val="left"/>
              <w:rPr>
                <w:rFonts w:eastAsia="Calibri"/>
                <w:b/>
                <w:sz w:val="18"/>
                <w:lang w:eastAsia="en-US"/>
              </w:rPr>
            </w:pPr>
          </w:p>
          <w:p w14:paraId="0E92E331"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342291DD"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2D429491"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6E4A4AE0"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3327692A"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09FA386B" w14:textId="77777777" w:rsidR="007A1ED7" w:rsidRPr="007A1ED7" w:rsidRDefault="007A1ED7" w:rsidP="007A1ED7">
            <w:pPr>
              <w:spacing w:after="60" w:line="360" w:lineRule="auto"/>
              <w:ind w:firstLine="0"/>
              <w:jc w:val="left"/>
              <w:rPr>
                <w:rFonts w:eastAsia="Calibri"/>
                <w:b/>
                <w:sz w:val="18"/>
                <w:lang w:eastAsia="en-US"/>
              </w:rPr>
            </w:pPr>
          </w:p>
        </w:tc>
      </w:tr>
      <w:tr w:rsidR="007A1ED7" w:rsidRPr="007A1ED7" w14:paraId="6D85DAAF" w14:textId="77777777" w:rsidTr="007A1ED7">
        <w:tc>
          <w:tcPr>
            <w:tcW w:w="562" w:type="dxa"/>
          </w:tcPr>
          <w:p w14:paraId="10CA914F"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w:t>
            </w:r>
          </w:p>
        </w:tc>
        <w:tc>
          <w:tcPr>
            <w:tcW w:w="1197" w:type="dxa"/>
          </w:tcPr>
          <w:p w14:paraId="4635463C"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04D45107"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60353C3A"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7554703B"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43628E9B"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37059DDC" w14:textId="77777777" w:rsidR="007A1ED7" w:rsidRPr="007A1ED7" w:rsidRDefault="007A1ED7" w:rsidP="007A1ED7">
            <w:pPr>
              <w:spacing w:after="60" w:line="360" w:lineRule="auto"/>
              <w:ind w:firstLine="0"/>
              <w:jc w:val="left"/>
              <w:rPr>
                <w:rFonts w:eastAsia="Calibri"/>
                <w:b/>
                <w:sz w:val="18"/>
                <w:lang w:eastAsia="en-US"/>
              </w:rPr>
            </w:pPr>
          </w:p>
        </w:tc>
      </w:tr>
    </w:tbl>
    <w:p w14:paraId="43235CA4" w14:textId="77777777" w:rsidR="007A1ED7" w:rsidRPr="007A1ED7" w:rsidRDefault="007A1ED7" w:rsidP="007A1ED7">
      <w:pPr>
        <w:keepNext/>
        <w:keepLines/>
        <w:tabs>
          <w:tab w:val="left" w:pos="5340"/>
        </w:tabs>
        <w:spacing w:after="60"/>
        <w:ind w:firstLine="0"/>
        <w:contextualSpacing/>
        <w:jc w:val="left"/>
        <w:rPr>
          <w:rFonts w:ascii="Calibri" w:eastAsia="Calibri" w:hAnsi="Calibri"/>
          <w:position w:val="-1"/>
          <w:sz w:val="24"/>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A1ED7" w:rsidRPr="007A1ED7" w14:paraId="3681CC60" w14:textId="77777777" w:rsidTr="005E4441">
        <w:trPr>
          <w:trHeight w:val="307"/>
        </w:trPr>
        <w:tc>
          <w:tcPr>
            <w:tcW w:w="4832" w:type="dxa"/>
          </w:tcPr>
          <w:p w14:paraId="4F25EF6B" w14:textId="62234C25" w:rsidR="00B223D5" w:rsidRPr="00010EF5" w:rsidRDefault="007A1ED7" w:rsidP="00FA5364">
            <w:pPr>
              <w:tabs>
                <w:tab w:val="left" w:pos="720"/>
              </w:tabs>
              <w:spacing w:after="60"/>
              <w:ind w:firstLine="0"/>
              <w:contextualSpacing/>
              <w:jc w:val="left"/>
              <w:rPr>
                <w:sz w:val="22"/>
                <w:vertAlign w:val="superscript"/>
              </w:rPr>
            </w:pPr>
            <w:r w:rsidRPr="007A1ED7">
              <w:rPr>
                <w:rFonts w:eastAsia="Calibri"/>
                <w:b/>
                <w:sz w:val="24"/>
                <w:szCs w:val="22"/>
                <w:lang w:eastAsia="en-US"/>
              </w:rPr>
              <w:t>Исполнитель:</w:t>
            </w:r>
            <w:r w:rsidR="00B223D5">
              <w:rPr>
                <w:rFonts w:eastAsia="Calibri"/>
                <w:b/>
                <w:sz w:val="24"/>
                <w:szCs w:val="22"/>
                <w:lang w:eastAsia="en-US"/>
              </w:rPr>
              <w:t xml:space="preserve"> </w:t>
            </w:r>
            <w:r w:rsidR="00B223D5" w:rsidRPr="00010EF5">
              <w:rPr>
                <w:bCs/>
                <w:sz w:val="22"/>
                <w:szCs w:val="22"/>
                <w:lang w:eastAsia="en-US"/>
              </w:rPr>
              <w:t xml:space="preserve"> _________________ </w:t>
            </w:r>
            <w:r w:rsidR="00B223D5">
              <w:rPr>
                <w:bCs/>
                <w:sz w:val="22"/>
                <w:szCs w:val="22"/>
                <w:lang w:eastAsia="en-US"/>
              </w:rPr>
              <w:t>/</w:t>
            </w:r>
          </w:p>
          <w:p w14:paraId="7D5EBCE6" w14:textId="77777777" w:rsidR="00B223D5" w:rsidRPr="007A1ED7" w:rsidRDefault="00B223D5" w:rsidP="007A1ED7">
            <w:pPr>
              <w:tabs>
                <w:tab w:val="left" w:pos="720"/>
              </w:tabs>
              <w:spacing w:after="60"/>
              <w:ind w:firstLine="0"/>
              <w:contextualSpacing/>
              <w:jc w:val="left"/>
              <w:rPr>
                <w:rFonts w:eastAsia="Calibri"/>
                <w:b/>
                <w:caps/>
                <w:sz w:val="24"/>
                <w:lang w:eastAsia="en-US"/>
              </w:rPr>
            </w:pPr>
          </w:p>
        </w:tc>
      </w:tr>
      <w:tr w:rsidR="007A1ED7" w:rsidRPr="007A1ED7" w14:paraId="1060797E" w14:textId="77777777" w:rsidTr="005E4441">
        <w:trPr>
          <w:trHeight w:val="560"/>
        </w:trPr>
        <w:tc>
          <w:tcPr>
            <w:tcW w:w="4832" w:type="dxa"/>
          </w:tcPr>
          <w:p w14:paraId="2C8A4C6D" w14:textId="77777777" w:rsidR="007A1ED7" w:rsidRPr="007A1ED7" w:rsidRDefault="007A1ED7" w:rsidP="007A1ED7">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«___»   __________ 2021 г.</w:t>
            </w:r>
          </w:p>
          <w:p w14:paraId="50A2CB5C" w14:textId="77777777" w:rsidR="007A1ED7" w:rsidRPr="007A1ED7" w:rsidRDefault="007A1ED7" w:rsidP="007A1ED7">
            <w:pPr>
              <w:tabs>
                <w:tab w:val="left" w:pos="720"/>
              </w:tabs>
              <w:spacing w:after="60"/>
              <w:ind w:firstLine="0"/>
              <w:contextualSpacing/>
              <w:jc w:val="left"/>
              <w:rPr>
                <w:rFonts w:eastAsia="Calibri"/>
                <w:bCs/>
                <w:sz w:val="24"/>
                <w:lang w:eastAsia="en-US"/>
              </w:rPr>
            </w:pPr>
          </w:p>
        </w:tc>
      </w:tr>
    </w:tbl>
    <w:p w14:paraId="60218DEB" w14:textId="77777777" w:rsidR="007A1ED7" w:rsidRPr="007A1ED7" w:rsidRDefault="007A1ED7" w:rsidP="007A1ED7">
      <w:pPr>
        <w:ind w:firstLine="0"/>
        <w:jc w:val="left"/>
        <w:rPr>
          <w:rFonts w:eastAsia="Calibri"/>
          <w:sz w:val="24"/>
          <w:szCs w:val="22"/>
          <w:lang w:eastAsia="en-US"/>
        </w:rPr>
      </w:pPr>
    </w:p>
    <w:p w14:paraId="024E6497" w14:textId="77777777" w:rsidR="007A1ED7" w:rsidRPr="007A1ED7" w:rsidRDefault="007A1ED7" w:rsidP="007A1ED7">
      <w:pPr>
        <w:ind w:firstLine="0"/>
        <w:jc w:val="left"/>
        <w:rPr>
          <w:rFonts w:ascii="Calibri" w:eastAsia="Calibri" w:hAnsi="Calibri"/>
          <w:sz w:val="22"/>
          <w:szCs w:val="22"/>
          <w:lang w:eastAsia="en-US"/>
        </w:rPr>
      </w:pPr>
    </w:p>
    <w:p w14:paraId="14759DC5" w14:textId="77777777" w:rsidR="007A1ED7" w:rsidRPr="007A1ED7" w:rsidRDefault="007A1ED7" w:rsidP="007A1ED7">
      <w:pPr>
        <w:ind w:firstLine="0"/>
        <w:jc w:val="left"/>
        <w:rPr>
          <w:rFonts w:ascii="Calibri" w:eastAsia="Calibri" w:hAnsi="Calibri"/>
          <w:sz w:val="22"/>
          <w:szCs w:val="22"/>
          <w:lang w:eastAsia="en-US"/>
        </w:rPr>
      </w:pPr>
    </w:p>
    <w:p w14:paraId="7F3248C9" w14:textId="77777777" w:rsidR="007A1ED7" w:rsidRPr="007A1ED7" w:rsidRDefault="007A1ED7" w:rsidP="007A1ED7">
      <w:pPr>
        <w:ind w:firstLine="0"/>
        <w:jc w:val="left"/>
        <w:rPr>
          <w:rFonts w:ascii="Calibri" w:eastAsia="Calibri" w:hAnsi="Calibri"/>
          <w:sz w:val="22"/>
          <w:szCs w:val="22"/>
          <w:lang w:eastAsia="en-US"/>
        </w:rPr>
      </w:pPr>
    </w:p>
    <w:p w14:paraId="471F3D08" w14:textId="77777777" w:rsidR="007A1ED7" w:rsidRPr="007A1ED7" w:rsidRDefault="007A1ED7" w:rsidP="007A1ED7">
      <w:pPr>
        <w:ind w:firstLine="0"/>
        <w:jc w:val="left"/>
        <w:rPr>
          <w:rFonts w:ascii="Calibri" w:eastAsia="Calibri" w:hAnsi="Calibri"/>
          <w:sz w:val="22"/>
          <w:szCs w:val="22"/>
          <w:lang w:eastAsia="en-US"/>
        </w:rPr>
      </w:pPr>
    </w:p>
    <w:p w14:paraId="1475390C" w14:textId="77777777" w:rsidR="007A1ED7" w:rsidRPr="007A1ED7" w:rsidRDefault="007A1ED7" w:rsidP="007A1ED7">
      <w:pPr>
        <w:ind w:firstLine="0"/>
        <w:jc w:val="left"/>
        <w:rPr>
          <w:rFonts w:ascii="Calibri" w:eastAsia="Calibri" w:hAnsi="Calibri"/>
          <w:sz w:val="22"/>
          <w:szCs w:val="22"/>
          <w:lang w:eastAsia="en-US"/>
        </w:rPr>
      </w:pPr>
    </w:p>
    <w:p w14:paraId="701A2C5E" w14:textId="77777777" w:rsidR="007A1ED7" w:rsidRPr="007A1ED7" w:rsidRDefault="007A1ED7" w:rsidP="007A1ED7">
      <w:pPr>
        <w:ind w:firstLine="0"/>
        <w:jc w:val="left"/>
        <w:rPr>
          <w:rFonts w:ascii="Calibri" w:eastAsia="Calibri" w:hAnsi="Calibri"/>
          <w:sz w:val="22"/>
          <w:szCs w:val="22"/>
          <w:lang w:eastAsia="en-US"/>
        </w:rPr>
      </w:pPr>
    </w:p>
    <w:p w14:paraId="3724F607" w14:textId="77777777" w:rsidR="007A1ED7" w:rsidRPr="007A1ED7" w:rsidRDefault="007A1ED7" w:rsidP="007A1ED7">
      <w:pPr>
        <w:ind w:firstLine="0"/>
        <w:jc w:val="left"/>
        <w:rPr>
          <w:rFonts w:ascii="Calibri" w:eastAsia="Calibri" w:hAnsi="Calibri"/>
          <w:sz w:val="22"/>
          <w:szCs w:val="22"/>
          <w:lang w:eastAsia="en-US"/>
        </w:rPr>
      </w:pPr>
    </w:p>
    <w:p w14:paraId="1FFF4954" w14:textId="77777777" w:rsidR="007A1ED7" w:rsidRPr="007A1ED7" w:rsidRDefault="007A1ED7" w:rsidP="007A1ED7">
      <w:pPr>
        <w:ind w:firstLine="0"/>
        <w:jc w:val="left"/>
        <w:rPr>
          <w:rFonts w:ascii="Calibri" w:eastAsia="Calibri" w:hAnsi="Calibri"/>
          <w:sz w:val="22"/>
          <w:szCs w:val="22"/>
          <w:lang w:eastAsia="en-US"/>
        </w:rPr>
      </w:pPr>
    </w:p>
    <w:p w14:paraId="1FACECBD" w14:textId="77777777" w:rsidR="007A1ED7" w:rsidRPr="007A1ED7" w:rsidRDefault="007A1ED7" w:rsidP="007A1ED7">
      <w:pPr>
        <w:ind w:firstLine="0"/>
        <w:jc w:val="left"/>
        <w:rPr>
          <w:rFonts w:ascii="Calibri" w:eastAsia="Calibri" w:hAnsi="Calibri"/>
          <w:sz w:val="22"/>
          <w:szCs w:val="22"/>
          <w:lang w:eastAsia="en-US"/>
        </w:rPr>
      </w:pPr>
    </w:p>
    <w:p w14:paraId="4802E49A" w14:textId="77777777" w:rsidR="007A1ED7" w:rsidRPr="007A1ED7" w:rsidRDefault="007A1ED7" w:rsidP="007A1ED7">
      <w:pPr>
        <w:ind w:firstLine="0"/>
        <w:jc w:val="left"/>
        <w:rPr>
          <w:rFonts w:ascii="Calibri" w:eastAsia="Calibri" w:hAnsi="Calibri"/>
          <w:sz w:val="22"/>
          <w:szCs w:val="22"/>
          <w:lang w:eastAsia="en-US"/>
        </w:rPr>
      </w:pPr>
    </w:p>
    <w:p w14:paraId="3208CEE6" w14:textId="77777777" w:rsidR="007A1ED7" w:rsidRPr="007A1ED7" w:rsidRDefault="007A1ED7" w:rsidP="007A1ED7">
      <w:pPr>
        <w:ind w:firstLine="0"/>
        <w:jc w:val="left"/>
        <w:rPr>
          <w:rFonts w:ascii="Calibri" w:eastAsia="Calibri" w:hAnsi="Calibri"/>
          <w:sz w:val="22"/>
          <w:szCs w:val="22"/>
          <w:lang w:eastAsia="en-US"/>
        </w:rPr>
      </w:pPr>
    </w:p>
    <w:p w14:paraId="16F61710" w14:textId="77777777" w:rsidR="007A1ED7" w:rsidRPr="007A1ED7" w:rsidRDefault="007A1ED7" w:rsidP="007A1ED7">
      <w:pPr>
        <w:ind w:firstLine="0"/>
        <w:jc w:val="left"/>
        <w:rPr>
          <w:rFonts w:ascii="Calibri" w:eastAsia="Calibri" w:hAnsi="Calibri"/>
          <w:sz w:val="22"/>
          <w:szCs w:val="22"/>
          <w:lang w:eastAsia="en-US"/>
        </w:rPr>
      </w:pPr>
    </w:p>
    <w:p w14:paraId="79DF7B8E" w14:textId="77777777" w:rsidR="007A1ED7" w:rsidRDefault="007A1ED7" w:rsidP="007A1ED7">
      <w:pPr>
        <w:ind w:firstLine="0"/>
        <w:jc w:val="left"/>
        <w:rPr>
          <w:rFonts w:ascii="Calibri" w:eastAsia="Calibri" w:hAnsi="Calibri"/>
          <w:sz w:val="22"/>
          <w:szCs w:val="22"/>
          <w:lang w:eastAsia="en-US"/>
        </w:rPr>
        <w:sectPr w:rsidR="007A1ED7" w:rsidSect="007A1ED7">
          <w:pgSz w:w="11906" w:h="16838"/>
          <w:pgMar w:top="1134" w:right="284" w:bottom="426" w:left="568" w:header="113" w:footer="708" w:gutter="0"/>
          <w:cols w:space="708"/>
          <w:docGrid w:linePitch="381"/>
        </w:sectPr>
      </w:pPr>
    </w:p>
    <w:p w14:paraId="0D93E003" w14:textId="77777777" w:rsidR="007A1ED7" w:rsidRPr="007A1ED7" w:rsidRDefault="007A1ED7" w:rsidP="007A1ED7">
      <w:pPr>
        <w:ind w:firstLine="0"/>
        <w:jc w:val="left"/>
        <w:rPr>
          <w:rFonts w:ascii="Calibri" w:eastAsia="Calibri" w:hAnsi="Calibri"/>
          <w:sz w:val="22"/>
          <w:szCs w:val="22"/>
          <w:lang w:eastAsia="en-US"/>
        </w:rPr>
      </w:pPr>
    </w:p>
    <w:p w14:paraId="7D059C71" w14:textId="77777777" w:rsidR="007A1ED7" w:rsidRPr="007A1ED7" w:rsidRDefault="007A1ED7" w:rsidP="007A1ED7">
      <w:pPr>
        <w:ind w:firstLine="0"/>
        <w:jc w:val="left"/>
        <w:rPr>
          <w:rFonts w:ascii="Calibri" w:eastAsia="Calibri" w:hAnsi="Calibri"/>
          <w:sz w:val="22"/>
          <w:szCs w:val="22"/>
          <w:lang w:eastAsia="en-US"/>
        </w:rPr>
      </w:pPr>
    </w:p>
    <w:p w14:paraId="5B4F9495"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Приложение № 3</w:t>
      </w:r>
    </w:p>
    <w:p w14:paraId="170409F3"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10FE5F62" w14:textId="77777777" w:rsidR="007A1ED7" w:rsidRPr="007A1ED7" w:rsidRDefault="007A1ED7" w:rsidP="007A1ED7">
      <w:pPr>
        <w:spacing w:line="259" w:lineRule="auto"/>
        <w:ind w:firstLine="0"/>
        <w:jc w:val="right"/>
        <w:rPr>
          <w:rFonts w:eastAsia="Calibri"/>
          <w:sz w:val="24"/>
          <w:shd w:val="clear" w:color="auto" w:fill="FFFFFF"/>
          <w:vertAlign w:val="superscript"/>
          <w:lang w:eastAsia="en-US"/>
        </w:rPr>
      </w:pPr>
    </w:p>
    <w:p w14:paraId="099DFD9C" w14:textId="77777777" w:rsidR="007A1ED7" w:rsidRPr="007A1ED7" w:rsidRDefault="007A1ED7" w:rsidP="007A1ED7">
      <w:pPr>
        <w:jc w:val="center"/>
        <w:rPr>
          <w:b/>
          <w:bCs/>
          <w:sz w:val="24"/>
        </w:rPr>
      </w:pPr>
      <w:r w:rsidRPr="007A1ED7">
        <w:rPr>
          <w:b/>
          <w:bCs/>
          <w:sz w:val="24"/>
        </w:rPr>
        <w:t xml:space="preserve">Медиа-отчёт </w:t>
      </w:r>
    </w:p>
    <w:p w14:paraId="0D16F655" w14:textId="77777777" w:rsidR="007A1ED7" w:rsidRPr="007A1ED7" w:rsidRDefault="007A1ED7" w:rsidP="007A1ED7">
      <w:pPr>
        <w:jc w:val="right"/>
        <w:rPr>
          <w:sz w:val="24"/>
        </w:rPr>
      </w:pPr>
    </w:p>
    <w:tbl>
      <w:tblPr>
        <w:tblW w:w="15168" w:type="dxa"/>
        <w:tblInd w:w="562"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A1ED7" w:rsidRPr="007A1ED7" w14:paraId="0018B9AA" w14:textId="77777777" w:rsidTr="007A1ED7">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4F4D83F" w14:textId="77777777" w:rsidR="007A1ED7" w:rsidRPr="007A1ED7" w:rsidRDefault="007A1ED7" w:rsidP="007A1ED7">
            <w:pPr>
              <w:jc w:val="center"/>
              <w:rPr>
                <w:b/>
                <w:bCs/>
                <w:sz w:val="24"/>
              </w:rPr>
            </w:pPr>
            <w:r w:rsidRPr="007A1ED7">
              <w:rPr>
                <w:b/>
                <w:bCs/>
                <w:sz w:val="24"/>
              </w:rPr>
              <w:t>Отчет по СМИ</w:t>
            </w:r>
          </w:p>
        </w:tc>
      </w:tr>
      <w:tr w:rsidR="007A1ED7" w:rsidRPr="007A1ED7" w14:paraId="48CFC884" w14:textId="77777777" w:rsidTr="007A1ED7">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F975AE4" w14:textId="77777777" w:rsidR="007A1ED7" w:rsidRPr="007A1ED7" w:rsidRDefault="007A1ED7" w:rsidP="007A1ED7">
            <w:pPr>
              <w:ind w:firstLine="315"/>
              <w:jc w:val="left"/>
              <w:rPr>
                <w:b/>
                <w:bCs/>
                <w:sz w:val="24"/>
              </w:rPr>
            </w:pPr>
            <w:r w:rsidRPr="007A1ED7">
              <w:rPr>
                <w:b/>
                <w:bCs/>
                <w:sz w:val="24"/>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C86B624" w14:textId="77777777" w:rsidR="007A1ED7" w:rsidRPr="007A1ED7" w:rsidRDefault="007A1ED7" w:rsidP="007A1ED7">
            <w:pPr>
              <w:ind w:firstLine="0"/>
              <w:jc w:val="center"/>
              <w:rPr>
                <w:b/>
                <w:bCs/>
                <w:sz w:val="19"/>
                <w:szCs w:val="19"/>
              </w:rPr>
            </w:pPr>
            <w:r w:rsidRPr="007A1ED7">
              <w:rPr>
                <w:b/>
                <w:bCs/>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067E56" w14:textId="77777777" w:rsidR="007A1ED7" w:rsidRPr="007A1ED7" w:rsidRDefault="007A1ED7" w:rsidP="007A1ED7">
            <w:pPr>
              <w:ind w:firstLine="0"/>
              <w:jc w:val="center"/>
              <w:rPr>
                <w:b/>
                <w:bCs/>
                <w:sz w:val="19"/>
                <w:szCs w:val="19"/>
              </w:rPr>
            </w:pPr>
            <w:r w:rsidRPr="007A1ED7">
              <w:rPr>
                <w:b/>
                <w:bCs/>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F297B71" w14:textId="77777777" w:rsidR="007A1ED7" w:rsidRPr="007A1ED7" w:rsidRDefault="007A1ED7" w:rsidP="007A1ED7">
            <w:pPr>
              <w:ind w:firstLine="0"/>
              <w:jc w:val="center"/>
              <w:rPr>
                <w:b/>
                <w:bCs/>
                <w:sz w:val="19"/>
                <w:szCs w:val="19"/>
              </w:rPr>
            </w:pPr>
            <w:r w:rsidRPr="007A1ED7">
              <w:rPr>
                <w:b/>
                <w:bCs/>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65715B7D" w14:textId="77777777" w:rsidR="007A1ED7" w:rsidRPr="007A1ED7" w:rsidRDefault="007A1ED7" w:rsidP="007A1ED7">
            <w:pPr>
              <w:jc w:val="left"/>
              <w:rPr>
                <w:b/>
                <w:bCs/>
                <w:sz w:val="19"/>
                <w:szCs w:val="19"/>
              </w:rPr>
            </w:pPr>
            <w:r w:rsidRPr="007A1ED7">
              <w:rPr>
                <w:b/>
                <w:bCs/>
                <w:sz w:val="19"/>
                <w:szCs w:val="19"/>
              </w:rPr>
              <w:t xml:space="preserve">                                  Ссылки на размещенный материал</w:t>
            </w:r>
          </w:p>
        </w:tc>
      </w:tr>
      <w:tr w:rsidR="007A1ED7" w:rsidRPr="007A1ED7" w14:paraId="4F561E06" w14:textId="77777777" w:rsidTr="007A1ED7">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4C3E53" w14:textId="77777777" w:rsidR="007A1ED7" w:rsidRPr="007A1ED7" w:rsidRDefault="007A1ED7" w:rsidP="007A1ED7">
            <w:pPr>
              <w:ind w:firstLine="315"/>
              <w:jc w:val="left"/>
              <w:rPr>
                <w:b/>
                <w:bCs/>
                <w:sz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FFF635" w14:textId="77777777" w:rsidR="007A1ED7" w:rsidRPr="007A1ED7" w:rsidRDefault="007A1ED7" w:rsidP="007A1ED7">
            <w:pPr>
              <w:rPr>
                <w:b/>
                <w:bCs/>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9512FE" w14:textId="77777777" w:rsidR="007A1ED7" w:rsidRPr="007A1ED7" w:rsidRDefault="007A1ED7" w:rsidP="007A1ED7">
            <w:pPr>
              <w:rPr>
                <w:b/>
                <w:bCs/>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06558B" w14:textId="77777777" w:rsidR="007A1ED7" w:rsidRPr="007A1ED7" w:rsidRDefault="007A1ED7" w:rsidP="007A1ED7">
            <w:pPr>
              <w:jc w:val="center"/>
              <w:rPr>
                <w:b/>
                <w:bCs/>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070C82FA" w14:textId="77777777" w:rsidR="007A1ED7" w:rsidRPr="007A1ED7" w:rsidRDefault="007A1ED7" w:rsidP="007A1ED7">
            <w:pPr>
              <w:ind w:firstLine="0"/>
              <w:jc w:val="center"/>
              <w:rPr>
                <w:b/>
                <w:bCs/>
                <w:sz w:val="19"/>
                <w:szCs w:val="19"/>
              </w:rPr>
            </w:pPr>
            <w:r w:rsidRPr="007A1ED7">
              <w:rPr>
                <w:b/>
                <w:bCs/>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06095D42" w14:textId="77777777" w:rsidR="007A1ED7" w:rsidRPr="007A1ED7" w:rsidRDefault="007A1ED7" w:rsidP="007A1ED7">
            <w:pPr>
              <w:ind w:firstLine="0"/>
              <w:jc w:val="center"/>
              <w:rPr>
                <w:b/>
                <w:bCs/>
                <w:sz w:val="19"/>
                <w:szCs w:val="19"/>
              </w:rPr>
            </w:pPr>
            <w:r w:rsidRPr="007A1ED7">
              <w:rPr>
                <w:b/>
                <w:bCs/>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304B5570" w14:textId="77777777" w:rsidR="007A1ED7" w:rsidRPr="007A1ED7" w:rsidRDefault="007A1ED7" w:rsidP="007A1ED7">
            <w:pPr>
              <w:ind w:firstLine="0"/>
              <w:jc w:val="center"/>
              <w:rPr>
                <w:b/>
                <w:bCs/>
                <w:sz w:val="19"/>
                <w:szCs w:val="19"/>
              </w:rPr>
            </w:pPr>
            <w:r w:rsidRPr="007A1ED7">
              <w:rPr>
                <w:b/>
                <w:bCs/>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551986D3" w14:textId="77777777" w:rsidR="007A1ED7" w:rsidRPr="007A1ED7" w:rsidRDefault="007A1ED7" w:rsidP="007A1ED7">
            <w:pPr>
              <w:ind w:firstLine="0"/>
              <w:jc w:val="center"/>
              <w:rPr>
                <w:b/>
                <w:bCs/>
                <w:sz w:val="19"/>
                <w:szCs w:val="19"/>
              </w:rPr>
            </w:pPr>
            <w:r w:rsidRPr="007A1ED7">
              <w:rPr>
                <w:b/>
                <w:bCs/>
                <w:sz w:val="19"/>
                <w:szCs w:val="19"/>
              </w:rPr>
              <w:t>Ссылка</w:t>
            </w:r>
          </w:p>
        </w:tc>
      </w:tr>
      <w:tr w:rsidR="007A1ED7" w:rsidRPr="007A1ED7" w14:paraId="3A03F7C0"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CAB00F" w14:textId="77777777" w:rsidR="007A1ED7" w:rsidRPr="007A1ED7" w:rsidRDefault="007A1ED7" w:rsidP="007A1ED7">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BD10E29"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E190526"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00E75CDF"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46E2973A"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7DD05918"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3CF6EEE5"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6837A6B9" w14:textId="77777777" w:rsidR="007A1ED7" w:rsidRPr="007A1ED7" w:rsidRDefault="007A1ED7" w:rsidP="007A1ED7">
            <w:pPr>
              <w:rPr>
                <w:sz w:val="24"/>
                <w:u w:val="single"/>
              </w:rPr>
            </w:pPr>
          </w:p>
        </w:tc>
      </w:tr>
      <w:tr w:rsidR="007A1ED7" w:rsidRPr="007A1ED7" w14:paraId="6E8F0A52"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4453D8" w14:textId="77777777" w:rsidR="007A1ED7" w:rsidRPr="007A1ED7" w:rsidRDefault="007A1ED7" w:rsidP="007A1ED7">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951702A"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48EE45"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2CE9C64D"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1F694DEB"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25DEF0F6"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74CED6DE"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3E160A1F" w14:textId="77777777" w:rsidR="007A1ED7" w:rsidRPr="007A1ED7" w:rsidRDefault="007A1ED7" w:rsidP="007A1ED7">
            <w:pPr>
              <w:rPr>
                <w:sz w:val="24"/>
                <w:u w:val="single"/>
              </w:rPr>
            </w:pPr>
          </w:p>
        </w:tc>
      </w:tr>
      <w:tr w:rsidR="007A1ED7" w:rsidRPr="007A1ED7" w14:paraId="0B4B6B69"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8BDB70" w14:textId="77777777" w:rsidR="007A1ED7" w:rsidRPr="007A1ED7" w:rsidRDefault="007A1ED7" w:rsidP="007A1ED7">
            <w:pPr>
              <w:ind w:firstLine="315"/>
              <w:jc w:val="left"/>
              <w:rPr>
                <w:iCs/>
                <w:sz w:val="24"/>
              </w:rPr>
            </w:pPr>
            <w:r w:rsidRPr="007A1ED7">
              <w:rPr>
                <w:iCs/>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106DFDAE"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A9B335"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174CEA09"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7CBB1B1B"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310BD1B9"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2D7963E0"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24F94EA9" w14:textId="77777777" w:rsidR="007A1ED7" w:rsidRPr="007A1ED7" w:rsidRDefault="007A1ED7" w:rsidP="007A1ED7">
            <w:pPr>
              <w:rPr>
                <w:sz w:val="24"/>
              </w:rPr>
            </w:pPr>
            <w:r w:rsidRPr="007A1ED7">
              <w:rPr>
                <w:sz w:val="24"/>
              </w:rPr>
              <w:t> </w:t>
            </w:r>
          </w:p>
        </w:tc>
      </w:tr>
      <w:tr w:rsidR="007A1ED7" w:rsidRPr="007A1ED7" w14:paraId="0E4E59C1" w14:textId="77777777" w:rsidTr="007A1ED7">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7644F98" w14:textId="77777777" w:rsidR="007A1ED7" w:rsidRPr="007A1ED7" w:rsidRDefault="007A1ED7" w:rsidP="007A1ED7">
            <w:pPr>
              <w:jc w:val="center"/>
              <w:rPr>
                <w:b/>
                <w:bCs/>
                <w:sz w:val="24"/>
              </w:rPr>
            </w:pPr>
            <w:r w:rsidRPr="007A1ED7">
              <w:rPr>
                <w:b/>
                <w:bCs/>
                <w:sz w:val="24"/>
              </w:rPr>
              <w:t>Отчет по социальным сетям</w:t>
            </w:r>
          </w:p>
        </w:tc>
      </w:tr>
      <w:tr w:rsidR="007A1ED7" w:rsidRPr="007A1ED7" w14:paraId="2B627B87" w14:textId="77777777" w:rsidTr="007A1ED7">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60B4A" w14:textId="77777777" w:rsidR="007A1ED7" w:rsidRPr="007A1ED7" w:rsidRDefault="007A1ED7" w:rsidP="007A1ED7">
            <w:pPr>
              <w:jc w:val="center"/>
              <w:rPr>
                <w:sz w:val="24"/>
              </w:rPr>
            </w:pPr>
            <w:r w:rsidRPr="007A1ED7">
              <w:rPr>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247C0F58" w14:textId="77777777" w:rsidR="007A1ED7" w:rsidRPr="007A1ED7" w:rsidRDefault="007A1ED7" w:rsidP="007A1ED7">
            <w:pPr>
              <w:ind w:firstLine="0"/>
              <w:jc w:val="center"/>
              <w:rPr>
                <w:b/>
                <w:bCs/>
                <w:sz w:val="19"/>
                <w:szCs w:val="19"/>
              </w:rPr>
            </w:pPr>
            <w:r w:rsidRPr="007A1ED7">
              <w:rPr>
                <w:b/>
                <w:bCs/>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656761" w14:textId="77777777" w:rsidR="007A1ED7" w:rsidRPr="007A1ED7" w:rsidRDefault="007A1ED7" w:rsidP="007A1ED7">
            <w:pPr>
              <w:ind w:firstLine="0"/>
              <w:jc w:val="center"/>
              <w:rPr>
                <w:b/>
                <w:bCs/>
                <w:sz w:val="19"/>
                <w:szCs w:val="19"/>
              </w:rPr>
            </w:pPr>
            <w:r w:rsidRPr="007A1ED7">
              <w:rPr>
                <w:b/>
                <w:bCs/>
                <w:sz w:val="19"/>
                <w:szCs w:val="19"/>
              </w:rPr>
              <w:t>Название аккаунта/</w:t>
            </w:r>
          </w:p>
          <w:p w14:paraId="3B3BC7DC" w14:textId="77777777" w:rsidR="007A1ED7" w:rsidRPr="007A1ED7" w:rsidRDefault="007A1ED7" w:rsidP="007A1ED7">
            <w:pPr>
              <w:ind w:firstLine="0"/>
              <w:jc w:val="center"/>
              <w:rPr>
                <w:b/>
                <w:bCs/>
                <w:sz w:val="19"/>
                <w:szCs w:val="19"/>
              </w:rPr>
            </w:pPr>
            <w:r w:rsidRPr="007A1ED7">
              <w:rPr>
                <w:b/>
                <w:bCs/>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7F6F11AB" w14:textId="77777777" w:rsidR="007A1ED7" w:rsidRPr="007A1ED7" w:rsidRDefault="007A1ED7" w:rsidP="007A1ED7">
            <w:pPr>
              <w:ind w:firstLine="0"/>
              <w:jc w:val="center"/>
              <w:rPr>
                <w:b/>
                <w:bCs/>
                <w:sz w:val="19"/>
                <w:szCs w:val="19"/>
              </w:rPr>
            </w:pPr>
            <w:r w:rsidRPr="007A1ED7">
              <w:rPr>
                <w:b/>
                <w:bCs/>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6305C9A6" w14:textId="77777777" w:rsidR="007A1ED7" w:rsidRPr="007A1ED7" w:rsidRDefault="007A1ED7" w:rsidP="007A1ED7">
            <w:pPr>
              <w:jc w:val="left"/>
              <w:rPr>
                <w:b/>
                <w:bCs/>
                <w:sz w:val="19"/>
                <w:szCs w:val="19"/>
              </w:rPr>
            </w:pPr>
            <w:r w:rsidRPr="007A1ED7">
              <w:rPr>
                <w:b/>
                <w:bCs/>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7015E14F" w14:textId="77777777" w:rsidR="007A1ED7" w:rsidRPr="007A1ED7" w:rsidRDefault="007A1ED7" w:rsidP="007A1ED7">
            <w:pPr>
              <w:ind w:firstLine="0"/>
              <w:jc w:val="center"/>
              <w:rPr>
                <w:b/>
                <w:bCs/>
                <w:sz w:val="19"/>
                <w:szCs w:val="19"/>
              </w:rPr>
            </w:pPr>
            <w:r w:rsidRPr="007A1ED7">
              <w:rPr>
                <w:b/>
                <w:bCs/>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12718525" w14:textId="77777777" w:rsidR="007A1ED7" w:rsidRPr="007A1ED7" w:rsidRDefault="007A1ED7" w:rsidP="007A1ED7">
            <w:pPr>
              <w:ind w:firstLine="0"/>
              <w:jc w:val="center"/>
              <w:rPr>
                <w:b/>
                <w:bCs/>
                <w:sz w:val="19"/>
                <w:szCs w:val="19"/>
              </w:rPr>
            </w:pPr>
            <w:r w:rsidRPr="007A1ED7">
              <w:rPr>
                <w:b/>
                <w:bCs/>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80D9038" w14:textId="77777777" w:rsidR="007A1ED7" w:rsidRPr="007A1ED7" w:rsidRDefault="007A1ED7" w:rsidP="007A1ED7">
            <w:pPr>
              <w:ind w:left="-108" w:right="-108" w:firstLine="0"/>
              <w:jc w:val="center"/>
              <w:rPr>
                <w:b/>
                <w:bCs/>
                <w:sz w:val="19"/>
                <w:szCs w:val="19"/>
              </w:rPr>
            </w:pPr>
            <w:r w:rsidRPr="007A1ED7">
              <w:rPr>
                <w:b/>
                <w:bCs/>
                <w:sz w:val="19"/>
                <w:szCs w:val="19"/>
              </w:rPr>
              <w:t>Количество просмотров</w:t>
            </w:r>
          </w:p>
        </w:tc>
      </w:tr>
      <w:tr w:rsidR="007A1ED7" w:rsidRPr="007A1ED7" w14:paraId="3724C766"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29B2F2" w14:textId="77777777" w:rsidR="007A1ED7" w:rsidRPr="007A1ED7" w:rsidRDefault="007A1ED7" w:rsidP="007A1ED7">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6C2E400" w14:textId="77777777" w:rsidR="007A1ED7" w:rsidRPr="007A1ED7" w:rsidRDefault="007A1ED7" w:rsidP="007A1ED7">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DB1B807" w14:textId="77777777" w:rsidR="007A1ED7" w:rsidRPr="007A1ED7" w:rsidRDefault="007A1ED7" w:rsidP="007A1ED7">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05EDD131" w14:textId="77777777" w:rsidR="007A1ED7" w:rsidRPr="007A1ED7" w:rsidRDefault="007A1ED7" w:rsidP="007A1ED7">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0F7F06D1" w14:textId="77777777" w:rsidR="007A1ED7" w:rsidRPr="007A1ED7" w:rsidRDefault="007A1ED7" w:rsidP="007A1ED7">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17353461" w14:textId="77777777" w:rsidR="007A1ED7" w:rsidRPr="007A1ED7" w:rsidRDefault="007A1ED7" w:rsidP="007A1ED7">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6F272668" w14:textId="77777777" w:rsidR="007A1ED7" w:rsidRPr="007A1ED7" w:rsidRDefault="007A1ED7" w:rsidP="007A1ED7">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4BF95453" w14:textId="77777777" w:rsidR="007A1ED7" w:rsidRPr="007A1ED7" w:rsidRDefault="007A1ED7" w:rsidP="007A1ED7">
            <w:pPr>
              <w:rPr>
                <w:sz w:val="24"/>
                <w:u w:val="single"/>
              </w:rPr>
            </w:pPr>
          </w:p>
        </w:tc>
      </w:tr>
      <w:tr w:rsidR="007A1ED7" w:rsidRPr="007A1ED7" w14:paraId="08416FDE"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26654" w14:textId="77777777" w:rsidR="007A1ED7" w:rsidRPr="007A1ED7" w:rsidRDefault="007A1ED7" w:rsidP="007A1ED7">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C1C68EE" w14:textId="77777777" w:rsidR="007A1ED7" w:rsidRPr="007A1ED7" w:rsidRDefault="007A1ED7" w:rsidP="007A1ED7">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8F21FB8" w14:textId="77777777" w:rsidR="007A1ED7" w:rsidRPr="007A1ED7" w:rsidRDefault="007A1ED7" w:rsidP="007A1ED7">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3BB7A498" w14:textId="77777777" w:rsidR="007A1ED7" w:rsidRPr="007A1ED7" w:rsidRDefault="007A1ED7" w:rsidP="007A1ED7">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0F323164" w14:textId="77777777" w:rsidR="007A1ED7" w:rsidRPr="007A1ED7" w:rsidRDefault="007A1ED7" w:rsidP="007A1ED7">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139D7876" w14:textId="77777777" w:rsidR="007A1ED7" w:rsidRPr="007A1ED7" w:rsidRDefault="007A1ED7" w:rsidP="007A1ED7">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1B230403" w14:textId="77777777" w:rsidR="007A1ED7" w:rsidRPr="007A1ED7" w:rsidRDefault="007A1ED7" w:rsidP="007A1ED7">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95DA2F6" w14:textId="77777777" w:rsidR="007A1ED7" w:rsidRPr="007A1ED7" w:rsidRDefault="007A1ED7" w:rsidP="007A1ED7">
            <w:pPr>
              <w:rPr>
                <w:sz w:val="24"/>
                <w:u w:val="single"/>
              </w:rPr>
            </w:pPr>
          </w:p>
        </w:tc>
      </w:tr>
    </w:tbl>
    <w:p w14:paraId="516D497A" w14:textId="77777777" w:rsidR="007A1ED7" w:rsidRPr="007A1ED7" w:rsidRDefault="007A1ED7" w:rsidP="007A1ED7">
      <w:pPr>
        <w:jc w:val="center"/>
        <w:rPr>
          <w:b/>
          <w:bCs/>
          <w:sz w:val="16"/>
          <w:szCs w:val="16"/>
          <w:u w:val="single"/>
          <w:lang w:eastAsia="ar-SA"/>
        </w:rPr>
      </w:pPr>
    </w:p>
    <w:p w14:paraId="68A89F24" w14:textId="77777777" w:rsidR="007A1ED7" w:rsidRPr="007A1ED7" w:rsidRDefault="007A1ED7" w:rsidP="007A1ED7">
      <w:pPr>
        <w:jc w:val="right"/>
        <w:rPr>
          <w:b/>
          <w:bCs/>
          <w:sz w:val="16"/>
          <w:szCs w:val="16"/>
          <w:u w:val="single"/>
          <w:lang w:eastAsia="ar-SA"/>
        </w:rPr>
      </w:pPr>
    </w:p>
    <w:p w14:paraId="27EE0F68" w14:textId="77777777" w:rsidR="007A1ED7" w:rsidRPr="007A1ED7" w:rsidRDefault="007A1ED7" w:rsidP="007A1ED7">
      <w:pPr>
        <w:ind w:firstLine="0"/>
        <w:jc w:val="left"/>
        <w:rPr>
          <w:rFonts w:ascii="Calibri" w:eastAsia="Calibri" w:hAnsi="Calibri"/>
          <w:sz w:val="22"/>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A1ED7" w:rsidRPr="007A1ED7" w14:paraId="75F601B4" w14:textId="77777777" w:rsidTr="005E4441">
        <w:trPr>
          <w:trHeight w:val="307"/>
        </w:trPr>
        <w:tc>
          <w:tcPr>
            <w:tcW w:w="4832" w:type="dxa"/>
          </w:tcPr>
          <w:p w14:paraId="72D1CEC3" w14:textId="20E6524F" w:rsidR="007A1ED7" w:rsidRPr="007A1ED7" w:rsidRDefault="007A1ED7" w:rsidP="007A1ED7">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r w:rsidR="005A53B2">
              <w:rPr>
                <w:rFonts w:eastAsia="Calibri"/>
                <w:b/>
                <w:sz w:val="24"/>
                <w:szCs w:val="22"/>
                <w:lang w:eastAsia="en-US"/>
              </w:rPr>
              <w:t xml:space="preserve"> </w:t>
            </w:r>
          </w:p>
        </w:tc>
      </w:tr>
      <w:tr w:rsidR="007A1ED7" w:rsidRPr="007A1ED7" w14:paraId="6AC7024D" w14:textId="77777777" w:rsidTr="005E4441">
        <w:trPr>
          <w:trHeight w:val="560"/>
        </w:trPr>
        <w:tc>
          <w:tcPr>
            <w:tcW w:w="4832" w:type="dxa"/>
          </w:tcPr>
          <w:p w14:paraId="79AC41C2" w14:textId="1CC9F18C" w:rsidR="005A53B2" w:rsidRPr="00010EF5" w:rsidRDefault="005A53B2" w:rsidP="005A53B2">
            <w:pPr>
              <w:widowControl w:val="0"/>
              <w:autoSpaceDE w:val="0"/>
              <w:autoSpaceDN w:val="0"/>
              <w:spacing w:line="256" w:lineRule="auto"/>
              <w:ind w:firstLine="0"/>
              <w:jc w:val="left"/>
              <w:rPr>
                <w:sz w:val="22"/>
                <w:lang w:eastAsia="en-US"/>
              </w:rPr>
            </w:pPr>
            <w:r w:rsidRPr="00010EF5">
              <w:rPr>
                <w:bCs/>
                <w:sz w:val="22"/>
                <w:szCs w:val="22"/>
                <w:lang w:eastAsia="en-US"/>
              </w:rPr>
              <w:t xml:space="preserve">Президент _________________ </w:t>
            </w:r>
            <w:r>
              <w:rPr>
                <w:bCs/>
                <w:sz w:val="22"/>
                <w:szCs w:val="22"/>
                <w:lang w:eastAsia="en-US"/>
              </w:rPr>
              <w:t>/</w:t>
            </w:r>
          </w:p>
          <w:p w14:paraId="6063BAEB" w14:textId="77777777" w:rsidR="007A1ED7" w:rsidRPr="007A1ED7" w:rsidRDefault="007A1ED7" w:rsidP="007A1ED7">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6D06A48E" w14:textId="77777777" w:rsidR="007A1ED7" w:rsidRPr="007A1ED7" w:rsidRDefault="007A1ED7" w:rsidP="007A1ED7">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«___»  __________ 2021 г.</w:t>
            </w:r>
          </w:p>
          <w:p w14:paraId="32E3DDF6" w14:textId="77777777" w:rsidR="007A1ED7" w:rsidRPr="007A1ED7" w:rsidRDefault="007A1ED7" w:rsidP="007A1ED7">
            <w:pPr>
              <w:tabs>
                <w:tab w:val="left" w:pos="720"/>
              </w:tabs>
              <w:spacing w:after="60"/>
              <w:ind w:firstLine="0"/>
              <w:contextualSpacing/>
              <w:jc w:val="left"/>
              <w:rPr>
                <w:rFonts w:eastAsia="Calibri"/>
                <w:bCs/>
                <w:sz w:val="24"/>
                <w:lang w:eastAsia="en-US"/>
              </w:rPr>
            </w:pPr>
          </w:p>
        </w:tc>
      </w:tr>
      <w:tr w:rsidR="007A1ED7" w:rsidRPr="007A1ED7" w14:paraId="68472A20" w14:textId="77777777" w:rsidTr="005E4441">
        <w:trPr>
          <w:trHeight w:val="560"/>
        </w:trPr>
        <w:tc>
          <w:tcPr>
            <w:tcW w:w="4832" w:type="dxa"/>
          </w:tcPr>
          <w:p w14:paraId="6FB03F4D" w14:textId="77777777" w:rsidR="007A1ED7" w:rsidRPr="007A1ED7" w:rsidRDefault="007A1ED7" w:rsidP="007A1ED7">
            <w:pPr>
              <w:tabs>
                <w:tab w:val="left" w:pos="720"/>
              </w:tabs>
              <w:autoSpaceDE w:val="0"/>
              <w:autoSpaceDN w:val="0"/>
              <w:adjustRightInd w:val="0"/>
              <w:spacing w:after="60"/>
              <w:ind w:firstLine="0"/>
              <w:contextualSpacing/>
              <w:jc w:val="left"/>
              <w:rPr>
                <w:rFonts w:eastAsia="Calibri"/>
                <w:bCs/>
                <w:sz w:val="24"/>
                <w:lang w:eastAsia="en-US"/>
              </w:rPr>
            </w:pPr>
          </w:p>
          <w:p w14:paraId="57796C93" w14:textId="77777777" w:rsidR="007A1ED7" w:rsidRPr="007A1ED7" w:rsidRDefault="007A1ED7" w:rsidP="007A1ED7">
            <w:pPr>
              <w:tabs>
                <w:tab w:val="left" w:pos="720"/>
              </w:tabs>
              <w:autoSpaceDE w:val="0"/>
              <w:autoSpaceDN w:val="0"/>
              <w:adjustRightInd w:val="0"/>
              <w:spacing w:after="60"/>
              <w:ind w:firstLine="0"/>
              <w:contextualSpacing/>
              <w:jc w:val="left"/>
              <w:rPr>
                <w:rFonts w:eastAsia="Calibri"/>
                <w:bCs/>
                <w:sz w:val="24"/>
                <w:lang w:eastAsia="en-US"/>
              </w:rPr>
            </w:pPr>
          </w:p>
        </w:tc>
      </w:tr>
    </w:tbl>
    <w:p w14:paraId="0D280EF4" w14:textId="77777777" w:rsidR="007A1ED7" w:rsidRPr="007A1ED7" w:rsidRDefault="007A1ED7" w:rsidP="007A1ED7">
      <w:pPr>
        <w:spacing w:line="259" w:lineRule="auto"/>
        <w:ind w:firstLine="0"/>
        <w:rPr>
          <w:rFonts w:eastAsia="Calibri"/>
          <w:sz w:val="24"/>
          <w:shd w:val="clear" w:color="auto" w:fill="FFFFFF"/>
          <w:lang w:eastAsia="en-US"/>
        </w:rPr>
      </w:pPr>
    </w:p>
    <w:p w14:paraId="54D26DBF" w14:textId="77777777" w:rsidR="007A1ED7" w:rsidRPr="007A1ED7" w:rsidRDefault="007A1ED7" w:rsidP="007A1ED7">
      <w:pPr>
        <w:ind w:firstLine="0"/>
        <w:jc w:val="left"/>
        <w:rPr>
          <w:rFonts w:ascii="Calibri" w:eastAsia="Calibri" w:hAnsi="Calibri"/>
          <w:sz w:val="22"/>
          <w:szCs w:val="22"/>
          <w:lang w:eastAsia="en-US"/>
        </w:rPr>
      </w:pPr>
    </w:p>
    <w:p w14:paraId="27C920B0" w14:textId="77777777" w:rsidR="007A1ED7" w:rsidRPr="007A1ED7" w:rsidRDefault="007A1ED7" w:rsidP="007A1ED7">
      <w:pPr>
        <w:spacing w:line="259" w:lineRule="auto"/>
        <w:ind w:firstLine="0"/>
        <w:jc w:val="left"/>
        <w:rPr>
          <w:rFonts w:eastAsia="Calibri"/>
          <w:sz w:val="24"/>
          <w:shd w:val="clear" w:color="auto" w:fill="FFFFFF"/>
          <w:lang w:eastAsia="en-US"/>
        </w:rPr>
      </w:pPr>
    </w:p>
    <w:p w14:paraId="69F7D3C8" w14:textId="77777777" w:rsidR="007A1ED7" w:rsidRPr="002E23CF" w:rsidRDefault="007A1ED7" w:rsidP="00224169">
      <w:pPr>
        <w:ind w:firstLine="284"/>
        <w:jc w:val="left"/>
        <w:rPr>
          <w:sz w:val="24"/>
        </w:rPr>
        <w:sectPr w:rsidR="007A1ED7" w:rsidRPr="002E23CF" w:rsidSect="007A1ED7">
          <w:pgSz w:w="16838" w:h="11906" w:orient="landscape"/>
          <w:pgMar w:top="568" w:right="1134" w:bottom="284" w:left="426" w:header="113" w:footer="708" w:gutter="0"/>
          <w:cols w:space="708"/>
          <w:docGrid w:linePitch="381"/>
        </w:sectPr>
      </w:pPr>
    </w:p>
    <w:bookmarkEnd w:id="2"/>
    <w:bookmarkEnd w:id="3"/>
    <w:bookmarkEnd w:id="4"/>
    <w:bookmarkEnd w:id="5"/>
    <w:bookmarkEnd w:id="7"/>
    <w:p w14:paraId="6384834F" w14:textId="77777777" w:rsidR="007A1ED7" w:rsidRPr="007A1ED7" w:rsidRDefault="007A1ED7" w:rsidP="007A1ED7">
      <w:pPr>
        <w:jc w:val="right"/>
        <w:rPr>
          <w:b/>
          <w:bCs/>
          <w:sz w:val="20"/>
          <w:szCs w:val="20"/>
          <w:u w:val="single"/>
          <w:shd w:val="clear" w:color="auto" w:fill="FFFFFF"/>
          <w:vertAlign w:val="superscript"/>
        </w:rPr>
      </w:pPr>
      <w:r w:rsidRPr="007A1ED7">
        <w:rPr>
          <w:b/>
          <w:bCs/>
          <w:sz w:val="20"/>
          <w:szCs w:val="20"/>
          <w:u w:val="single"/>
          <w:shd w:val="clear" w:color="auto" w:fill="FFFFFF"/>
          <w:vertAlign w:val="superscript"/>
        </w:rPr>
        <w:lastRenderedPageBreak/>
        <w:t>Приложение №4</w:t>
      </w:r>
    </w:p>
    <w:p w14:paraId="6DAE5DDD" w14:textId="77777777" w:rsidR="00247BEE" w:rsidRPr="007A1ED7" w:rsidRDefault="007A1ED7" w:rsidP="0027204A">
      <w:pPr>
        <w:ind w:firstLine="0"/>
        <w:jc w:val="right"/>
        <w:rPr>
          <w:rFonts w:eastAsia="Calibri"/>
          <w:b/>
          <w:bCs/>
          <w:sz w:val="20"/>
          <w:szCs w:val="20"/>
          <w:u w:val="single"/>
          <w:vertAlign w:val="superscript"/>
        </w:rPr>
      </w:pPr>
      <w:r w:rsidRPr="007A1ED7">
        <w:rPr>
          <w:rFonts w:eastAsia="Calibri"/>
          <w:b/>
          <w:bCs/>
          <w:sz w:val="20"/>
          <w:szCs w:val="20"/>
          <w:u w:val="single"/>
          <w:vertAlign w:val="superscript"/>
        </w:rPr>
        <w:t>к техническому заданию</w:t>
      </w:r>
    </w:p>
    <w:p w14:paraId="1B05D614" w14:textId="77777777" w:rsidR="00750AF4" w:rsidRPr="002E23CF" w:rsidRDefault="00750AF4" w:rsidP="0027204A">
      <w:pPr>
        <w:ind w:firstLine="567"/>
        <w:jc w:val="right"/>
        <w:rPr>
          <w:rFonts w:eastAsia="Calibri"/>
          <w:sz w:val="24"/>
        </w:rPr>
      </w:pPr>
    </w:p>
    <w:p w14:paraId="4B4D9944" w14:textId="77777777" w:rsidR="00666921" w:rsidRPr="00666921" w:rsidRDefault="00666921" w:rsidP="00666921">
      <w:pPr>
        <w:widowControl w:val="0"/>
        <w:suppressAutoHyphens/>
        <w:spacing w:line="276" w:lineRule="auto"/>
        <w:ind w:firstLine="0"/>
        <w:jc w:val="center"/>
        <w:rPr>
          <w:rFonts w:eastAsia="Calibri"/>
          <w:b/>
          <w:bCs/>
          <w:kern w:val="1"/>
          <w:sz w:val="22"/>
          <w:szCs w:val="22"/>
          <w:lang w:eastAsia="ar-SA"/>
        </w:rPr>
      </w:pPr>
      <w:r w:rsidRPr="00666921">
        <w:rPr>
          <w:rFonts w:eastAsia="Calibri"/>
          <w:b/>
          <w:bCs/>
          <w:kern w:val="1"/>
          <w:sz w:val="22"/>
          <w:szCs w:val="22"/>
          <w:lang w:eastAsia="ar-SA"/>
        </w:rPr>
        <w:t xml:space="preserve">Заявка субъекта малого и среднего предпринимательства </w:t>
      </w:r>
    </w:p>
    <w:p w14:paraId="7AFDAC20" w14:textId="77777777" w:rsidR="00666921" w:rsidRPr="00666921" w:rsidRDefault="00666921" w:rsidP="00666921">
      <w:pPr>
        <w:widowControl w:val="0"/>
        <w:suppressAutoHyphens/>
        <w:spacing w:line="276" w:lineRule="auto"/>
        <w:ind w:firstLine="0"/>
        <w:jc w:val="center"/>
        <w:rPr>
          <w:rFonts w:eastAsia="Calibri"/>
          <w:b/>
          <w:bCs/>
          <w:kern w:val="1"/>
          <w:sz w:val="22"/>
          <w:szCs w:val="22"/>
          <w:lang w:eastAsia="ar-SA"/>
        </w:rPr>
      </w:pPr>
      <w:r w:rsidRPr="00666921">
        <w:rPr>
          <w:rFonts w:eastAsia="Calibri"/>
          <w:b/>
          <w:bCs/>
          <w:kern w:val="1"/>
          <w:sz w:val="22"/>
          <w:szCs w:val="22"/>
          <w:lang w:eastAsia="ar-SA"/>
        </w:rPr>
        <w:t>Волгоградской области на получение государственной поддержки</w:t>
      </w:r>
    </w:p>
    <w:tbl>
      <w:tblPr>
        <w:tblW w:w="10349" w:type="dxa"/>
        <w:tblInd w:w="421" w:type="dxa"/>
        <w:tblLayout w:type="fixed"/>
        <w:tblCellMar>
          <w:left w:w="70" w:type="dxa"/>
          <w:right w:w="70" w:type="dxa"/>
        </w:tblCellMar>
        <w:tblLook w:val="0000" w:firstRow="0" w:lastRow="0" w:firstColumn="0" w:lastColumn="0" w:noHBand="0" w:noVBand="0"/>
      </w:tblPr>
      <w:tblGrid>
        <w:gridCol w:w="3544"/>
        <w:gridCol w:w="6805"/>
      </w:tblGrid>
      <w:tr w:rsidR="00666921" w:rsidRPr="00666921" w14:paraId="2EC7AF45" w14:textId="77777777" w:rsidTr="00186A8E">
        <w:trPr>
          <w:trHeight w:val="825"/>
        </w:trPr>
        <w:tc>
          <w:tcPr>
            <w:tcW w:w="3544" w:type="dxa"/>
            <w:tcBorders>
              <w:top w:val="single" w:sz="4" w:space="0" w:color="000000"/>
              <w:left w:val="single" w:sz="4" w:space="0" w:color="000000"/>
              <w:bottom w:val="single" w:sz="4" w:space="0" w:color="000000"/>
            </w:tcBorders>
            <w:shd w:val="clear" w:color="auto" w:fill="auto"/>
            <w:vAlign w:val="center"/>
          </w:tcPr>
          <w:p w14:paraId="70C15370" w14:textId="77777777" w:rsidR="00666921" w:rsidRPr="00666921" w:rsidRDefault="00666921" w:rsidP="00666921">
            <w:pPr>
              <w:snapToGrid w:val="0"/>
              <w:spacing w:before="60" w:after="40"/>
              <w:ind w:firstLine="0"/>
              <w:jc w:val="left"/>
              <w:rPr>
                <w:rFonts w:eastAsia="Calibri"/>
                <w:sz w:val="24"/>
                <w:lang w:eastAsia="en-US"/>
              </w:rPr>
            </w:pPr>
            <w:r w:rsidRPr="00666921">
              <w:rPr>
                <w:rFonts w:eastAsia="Calibr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BDDC9" w14:textId="710F6AE6" w:rsidR="00461421" w:rsidRDefault="00666921" w:rsidP="00666921">
            <w:pPr>
              <w:snapToGrid w:val="0"/>
              <w:spacing w:after="160"/>
              <w:ind w:firstLine="0"/>
              <w:jc w:val="center"/>
              <w:rPr>
                <w:rFonts w:eastAsia="Calibri"/>
                <w:sz w:val="22"/>
                <w:szCs w:val="22"/>
                <w:lang w:eastAsia="en-US"/>
              </w:rPr>
            </w:pPr>
            <w:r w:rsidRPr="00666921">
              <w:rPr>
                <w:rFonts w:eastAsia="Calibri"/>
                <w:b/>
                <w:bCs/>
                <w:sz w:val="22"/>
                <w:szCs w:val="22"/>
                <w:lang w:eastAsia="en-US"/>
              </w:rPr>
              <w:t>Комплексная услуга</w:t>
            </w:r>
            <w:r w:rsidR="00461421" w:rsidRPr="00461421">
              <w:rPr>
                <w:rFonts w:eastAsia="Calibri"/>
                <w:b/>
                <w:bCs/>
                <w:sz w:val="22"/>
                <w:szCs w:val="22"/>
                <w:lang w:eastAsia="en-US"/>
              </w:rPr>
              <w:t xml:space="preserve"> по теме:</w:t>
            </w:r>
            <w:r w:rsidR="00461421">
              <w:rPr>
                <w:rFonts w:eastAsia="Calibri"/>
                <w:b/>
                <w:bCs/>
                <w:sz w:val="22"/>
                <w:szCs w:val="22"/>
                <w:lang w:val="en-US" w:eastAsia="en-US"/>
              </w:rPr>
              <w:t xml:space="preserve"> </w:t>
            </w:r>
            <w:r w:rsidR="00461421" w:rsidRPr="00461421">
              <w:rPr>
                <w:rFonts w:eastAsia="Calibri"/>
                <w:sz w:val="22"/>
                <w:szCs w:val="22"/>
                <w:lang w:eastAsia="en-US"/>
              </w:rPr>
              <w:t xml:space="preserve">«Важное в налоговом учете. Что нужно знать, чтобы работать и развивать свой бизнес» </w:t>
            </w:r>
          </w:p>
          <w:p w14:paraId="099185D3" w14:textId="487E66D5" w:rsidR="00666921" w:rsidRPr="00666921" w:rsidRDefault="00666921" w:rsidP="00666921">
            <w:pPr>
              <w:snapToGrid w:val="0"/>
              <w:spacing w:after="160"/>
              <w:ind w:firstLine="0"/>
              <w:jc w:val="center"/>
              <w:rPr>
                <w:rFonts w:eastAsia="Calibri"/>
                <w:b/>
                <w:bCs/>
                <w:sz w:val="22"/>
                <w:szCs w:val="22"/>
                <w:lang w:eastAsia="en-US"/>
              </w:rPr>
            </w:pPr>
            <w:r w:rsidRPr="00666921">
              <w:rPr>
                <w:rFonts w:eastAsia="Calibri"/>
                <w:sz w:val="22"/>
                <w:szCs w:val="22"/>
                <w:lang w:eastAsia="en-US"/>
              </w:rPr>
              <w:t>Консультационные услуги по финансовому планированию деятельности субъектов МСП</w:t>
            </w:r>
          </w:p>
        </w:tc>
      </w:tr>
      <w:tr w:rsidR="00666921" w:rsidRPr="00666921" w14:paraId="4E02F418" w14:textId="77777777" w:rsidTr="00186A8E">
        <w:trPr>
          <w:trHeight w:val="449"/>
        </w:trPr>
        <w:tc>
          <w:tcPr>
            <w:tcW w:w="3544" w:type="dxa"/>
            <w:tcBorders>
              <w:top w:val="single" w:sz="4" w:space="0" w:color="000000"/>
              <w:left w:val="single" w:sz="4" w:space="0" w:color="000000"/>
              <w:bottom w:val="single" w:sz="4" w:space="0" w:color="000000"/>
            </w:tcBorders>
            <w:shd w:val="clear" w:color="auto" w:fill="auto"/>
            <w:vAlign w:val="center"/>
          </w:tcPr>
          <w:p w14:paraId="3D9BA5B6" w14:textId="77777777" w:rsidR="00666921" w:rsidRPr="00666921" w:rsidRDefault="00666921" w:rsidP="00666921">
            <w:pPr>
              <w:snapToGrid w:val="0"/>
              <w:spacing w:before="60" w:after="40"/>
              <w:ind w:firstLine="0"/>
              <w:jc w:val="left"/>
              <w:rPr>
                <w:rFonts w:eastAsia="Calibri"/>
                <w:sz w:val="24"/>
                <w:lang w:eastAsia="en-US"/>
              </w:rPr>
            </w:pPr>
            <w:r w:rsidRPr="00666921">
              <w:rPr>
                <w:rFonts w:eastAsia="Calibri"/>
                <w:sz w:val="24"/>
                <w:lang w:eastAsia="en-US"/>
              </w:rPr>
              <w:t>Полное наименование субъекта</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10113" w14:textId="77777777" w:rsidR="00666921" w:rsidRPr="00666921" w:rsidRDefault="00666921" w:rsidP="00666921">
            <w:pPr>
              <w:snapToGrid w:val="0"/>
              <w:spacing w:after="160"/>
              <w:ind w:firstLine="0"/>
              <w:jc w:val="left"/>
              <w:rPr>
                <w:rFonts w:eastAsia="Calibri"/>
                <w:sz w:val="24"/>
                <w:lang w:eastAsia="en-US"/>
              </w:rPr>
            </w:pPr>
          </w:p>
        </w:tc>
      </w:tr>
      <w:tr w:rsidR="00666921" w:rsidRPr="00666921" w14:paraId="61235F7D" w14:textId="77777777" w:rsidTr="00186A8E">
        <w:trPr>
          <w:trHeight w:val="449"/>
        </w:trPr>
        <w:tc>
          <w:tcPr>
            <w:tcW w:w="3544" w:type="dxa"/>
            <w:tcBorders>
              <w:top w:val="single" w:sz="4" w:space="0" w:color="000000"/>
              <w:left w:val="single" w:sz="4" w:space="0" w:color="000000"/>
              <w:bottom w:val="single" w:sz="4" w:space="0" w:color="000000"/>
            </w:tcBorders>
            <w:shd w:val="clear" w:color="auto" w:fill="auto"/>
            <w:vAlign w:val="center"/>
          </w:tcPr>
          <w:p w14:paraId="625B0D6A" w14:textId="77777777" w:rsidR="00666921" w:rsidRPr="00666921" w:rsidRDefault="00666921" w:rsidP="00666921">
            <w:pPr>
              <w:snapToGrid w:val="0"/>
              <w:spacing w:before="60" w:after="40"/>
              <w:ind w:firstLine="0"/>
              <w:jc w:val="left"/>
              <w:rPr>
                <w:rFonts w:eastAsia="Calibri"/>
                <w:sz w:val="24"/>
                <w:lang w:eastAsia="en-US"/>
              </w:rPr>
            </w:pPr>
            <w:r w:rsidRPr="00666921">
              <w:rPr>
                <w:rFonts w:eastAsia="Calibri"/>
                <w:sz w:val="24"/>
                <w:lang w:eastAsia="en-US"/>
              </w:rPr>
              <w:t>Муниципальное образование</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E8D66" w14:textId="77777777" w:rsidR="00666921" w:rsidRPr="00666921" w:rsidRDefault="00666921" w:rsidP="00666921">
            <w:pPr>
              <w:snapToGrid w:val="0"/>
              <w:spacing w:after="160"/>
              <w:ind w:firstLine="0"/>
              <w:jc w:val="left"/>
              <w:rPr>
                <w:rFonts w:eastAsia="Calibri"/>
                <w:sz w:val="24"/>
                <w:lang w:eastAsia="en-US"/>
              </w:rPr>
            </w:pPr>
          </w:p>
        </w:tc>
      </w:tr>
      <w:tr w:rsidR="00666921" w:rsidRPr="00666921" w14:paraId="73B6F8CE" w14:textId="77777777" w:rsidTr="00186A8E">
        <w:trPr>
          <w:trHeight w:val="519"/>
        </w:trPr>
        <w:tc>
          <w:tcPr>
            <w:tcW w:w="3544" w:type="dxa"/>
            <w:tcBorders>
              <w:top w:val="single" w:sz="4" w:space="0" w:color="000000"/>
              <w:left w:val="single" w:sz="4" w:space="0" w:color="000000"/>
              <w:bottom w:val="single" w:sz="4" w:space="0" w:color="000000"/>
            </w:tcBorders>
            <w:shd w:val="clear" w:color="auto" w:fill="auto"/>
            <w:vAlign w:val="center"/>
          </w:tcPr>
          <w:p w14:paraId="25132BA8" w14:textId="77777777" w:rsidR="00666921" w:rsidRPr="00666921" w:rsidRDefault="00666921" w:rsidP="00666921">
            <w:pPr>
              <w:tabs>
                <w:tab w:val="center" w:pos="4677"/>
                <w:tab w:val="right" w:pos="9355"/>
              </w:tabs>
              <w:snapToGrid w:val="0"/>
              <w:spacing w:before="60" w:after="40"/>
              <w:ind w:firstLine="0"/>
              <w:jc w:val="left"/>
              <w:rPr>
                <w:rFonts w:eastAsia="Calibri"/>
                <w:sz w:val="22"/>
                <w:szCs w:val="22"/>
                <w:lang w:eastAsia="en-US"/>
              </w:rPr>
            </w:pPr>
            <w:r w:rsidRPr="00666921">
              <w:rPr>
                <w:rFonts w:eastAsia="Calibri"/>
                <w:sz w:val="22"/>
                <w:szCs w:val="22"/>
                <w:lang w:eastAsia="en-US"/>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E9F6D" w14:textId="77777777" w:rsidR="00666921" w:rsidRPr="00666921" w:rsidRDefault="00666921" w:rsidP="00666921">
            <w:pPr>
              <w:tabs>
                <w:tab w:val="center" w:pos="4677"/>
                <w:tab w:val="right" w:pos="9355"/>
              </w:tabs>
              <w:snapToGrid w:val="0"/>
              <w:ind w:firstLine="0"/>
              <w:jc w:val="left"/>
              <w:rPr>
                <w:rFonts w:ascii="Calibri" w:eastAsia="Calibri" w:hAnsi="Calibri"/>
                <w:sz w:val="22"/>
                <w:szCs w:val="22"/>
                <w:lang w:eastAsia="en-US"/>
              </w:rPr>
            </w:pPr>
          </w:p>
        </w:tc>
      </w:tr>
      <w:tr w:rsidR="00666921" w:rsidRPr="00666921" w14:paraId="30D0F8E5" w14:textId="77777777" w:rsidTr="00186A8E">
        <w:trPr>
          <w:trHeight w:val="647"/>
        </w:trPr>
        <w:tc>
          <w:tcPr>
            <w:tcW w:w="3544" w:type="dxa"/>
            <w:tcBorders>
              <w:left w:val="single" w:sz="4" w:space="0" w:color="000000"/>
              <w:bottom w:val="single" w:sz="4" w:space="0" w:color="000000"/>
            </w:tcBorders>
            <w:shd w:val="clear" w:color="auto" w:fill="auto"/>
            <w:vAlign w:val="center"/>
          </w:tcPr>
          <w:p w14:paraId="4D73D95E" w14:textId="77777777" w:rsidR="00666921" w:rsidRPr="00666921" w:rsidRDefault="00666921" w:rsidP="00666921">
            <w:pPr>
              <w:tabs>
                <w:tab w:val="center" w:pos="4677"/>
                <w:tab w:val="right" w:pos="9355"/>
              </w:tabs>
              <w:snapToGrid w:val="0"/>
              <w:spacing w:before="60" w:after="40"/>
              <w:ind w:firstLine="0"/>
              <w:jc w:val="left"/>
              <w:rPr>
                <w:rFonts w:eastAsia="Calibri"/>
                <w:sz w:val="22"/>
                <w:szCs w:val="22"/>
                <w:lang w:eastAsia="en-US"/>
              </w:rPr>
            </w:pPr>
            <w:r w:rsidRPr="00666921">
              <w:rPr>
                <w:rFonts w:eastAsia="Calibri"/>
                <w:sz w:val="22"/>
                <w:szCs w:val="22"/>
                <w:lang w:eastAsia="en-US"/>
              </w:rPr>
              <w:t>Юридический (почтовый) адрес, индекс</w:t>
            </w:r>
          </w:p>
        </w:tc>
        <w:tc>
          <w:tcPr>
            <w:tcW w:w="6805" w:type="dxa"/>
            <w:tcBorders>
              <w:left w:val="single" w:sz="4" w:space="0" w:color="000000"/>
              <w:bottom w:val="single" w:sz="4" w:space="0" w:color="000000"/>
              <w:right w:val="single" w:sz="4" w:space="0" w:color="000000"/>
            </w:tcBorders>
            <w:shd w:val="clear" w:color="auto" w:fill="auto"/>
            <w:vAlign w:val="center"/>
          </w:tcPr>
          <w:p w14:paraId="7066BF97" w14:textId="77777777" w:rsidR="00666921" w:rsidRPr="00666921" w:rsidRDefault="00666921" w:rsidP="00666921">
            <w:pPr>
              <w:tabs>
                <w:tab w:val="center" w:pos="4677"/>
                <w:tab w:val="right" w:pos="9355"/>
              </w:tabs>
              <w:snapToGrid w:val="0"/>
              <w:ind w:firstLine="0"/>
              <w:jc w:val="left"/>
              <w:rPr>
                <w:rFonts w:ascii="Calibri" w:eastAsia="Calibri" w:hAnsi="Calibri"/>
                <w:sz w:val="22"/>
                <w:szCs w:val="22"/>
                <w:lang w:eastAsia="en-US"/>
              </w:rPr>
            </w:pPr>
          </w:p>
        </w:tc>
      </w:tr>
      <w:tr w:rsidR="00666921" w:rsidRPr="00666921" w14:paraId="12ED2D77" w14:textId="77777777" w:rsidTr="00186A8E">
        <w:trPr>
          <w:trHeight w:val="429"/>
        </w:trPr>
        <w:tc>
          <w:tcPr>
            <w:tcW w:w="3544" w:type="dxa"/>
            <w:tcBorders>
              <w:top w:val="single" w:sz="4" w:space="0" w:color="000000"/>
              <w:left w:val="single" w:sz="4" w:space="0" w:color="000000"/>
              <w:bottom w:val="single" w:sz="4" w:space="0" w:color="000000"/>
            </w:tcBorders>
            <w:shd w:val="clear" w:color="auto" w:fill="auto"/>
            <w:vAlign w:val="center"/>
          </w:tcPr>
          <w:p w14:paraId="5BE9388A" w14:textId="77777777" w:rsidR="00666921" w:rsidRPr="00666921" w:rsidRDefault="00666921" w:rsidP="00666921">
            <w:pPr>
              <w:snapToGrid w:val="0"/>
              <w:spacing w:before="60" w:after="40"/>
              <w:ind w:firstLine="0"/>
              <w:jc w:val="left"/>
              <w:rPr>
                <w:rFonts w:eastAsia="Calibri"/>
                <w:sz w:val="22"/>
                <w:szCs w:val="22"/>
                <w:lang w:eastAsia="en-US"/>
              </w:rPr>
            </w:pPr>
            <w:r w:rsidRPr="00666921">
              <w:rPr>
                <w:rFonts w:eastAsia="Calibri"/>
                <w:sz w:val="24"/>
                <w:lang w:eastAsia="en-US"/>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AEDB0" w14:textId="77777777" w:rsidR="00666921" w:rsidRPr="00666921" w:rsidRDefault="00666921" w:rsidP="00666921">
            <w:pPr>
              <w:tabs>
                <w:tab w:val="center" w:pos="4677"/>
                <w:tab w:val="right" w:pos="9355"/>
              </w:tabs>
              <w:snapToGrid w:val="0"/>
              <w:ind w:firstLine="0"/>
              <w:jc w:val="left"/>
              <w:rPr>
                <w:rFonts w:ascii="Calibri" w:eastAsia="Calibri" w:hAnsi="Calibri"/>
                <w:sz w:val="22"/>
                <w:szCs w:val="22"/>
                <w:lang w:eastAsia="en-US"/>
              </w:rPr>
            </w:pPr>
          </w:p>
        </w:tc>
      </w:tr>
      <w:tr w:rsidR="00666921" w:rsidRPr="00666921" w14:paraId="410C4C82" w14:textId="77777777" w:rsidTr="00186A8E">
        <w:trPr>
          <w:trHeight w:val="353"/>
        </w:trPr>
        <w:tc>
          <w:tcPr>
            <w:tcW w:w="3544" w:type="dxa"/>
            <w:tcBorders>
              <w:top w:val="single" w:sz="4" w:space="0" w:color="000000"/>
              <w:left w:val="single" w:sz="4" w:space="0" w:color="000000"/>
              <w:bottom w:val="single" w:sz="4" w:space="0" w:color="000000"/>
            </w:tcBorders>
            <w:shd w:val="clear" w:color="auto" w:fill="auto"/>
            <w:vAlign w:val="center"/>
          </w:tcPr>
          <w:p w14:paraId="2FF5EE5F" w14:textId="77777777" w:rsidR="00666921" w:rsidRPr="00666921" w:rsidRDefault="00666921" w:rsidP="00666921">
            <w:pPr>
              <w:snapToGrid w:val="0"/>
              <w:spacing w:before="60" w:after="40"/>
              <w:ind w:firstLine="0"/>
              <w:jc w:val="left"/>
              <w:rPr>
                <w:rFonts w:eastAsia="Calibri"/>
                <w:sz w:val="24"/>
                <w:lang w:eastAsia="en-US"/>
              </w:rPr>
            </w:pPr>
            <w:r w:rsidRPr="00666921">
              <w:rPr>
                <w:rFonts w:eastAsia="Calibri"/>
                <w:sz w:val="24"/>
                <w:lang w:eastAsia="en-US"/>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67893" w14:textId="77777777" w:rsidR="00666921" w:rsidRPr="00666921" w:rsidRDefault="00666921" w:rsidP="00666921">
            <w:pPr>
              <w:snapToGrid w:val="0"/>
              <w:spacing w:after="160"/>
              <w:ind w:firstLine="0"/>
              <w:jc w:val="left"/>
              <w:rPr>
                <w:rFonts w:eastAsia="Calibri"/>
                <w:sz w:val="24"/>
                <w:lang w:eastAsia="en-US"/>
              </w:rPr>
            </w:pPr>
          </w:p>
        </w:tc>
      </w:tr>
      <w:tr w:rsidR="00666921" w:rsidRPr="00666921" w14:paraId="7F4700C2" w14:textId="77777777" w:rsidTr="00186A8E">
        <w:trPr>
          <w:trHeight w:val="403"/>
        </w:trPr>
        <w:tc>
          <w:tcPr>
            <w:tcW w:w="3544" w:type="dxa"/>
            <w:tcBorders>
              <w:top w:val="single" w:sz="4" w:space="0" w:color="000000"/>
              <w:left w:val="single" w:sz="4" w:space="0" w:color="000000"/>
              <w:bottom w:val="single" w:sz="4" w:space="0" w:color="000000"/>
            </w:tcBorders>
            <w:shd w:val="clear" w:color="auto" w:fill="auto"/>
            <w:vAlign w:val="center"/>
          </w:tcPr>
          <w:p w14:paraId="0FDFFE68" w14:textId="77777777" w:rsidR="00666921" w:rsidRPr="00666921" w:rsidRDefault="00666921" w:rsidP="00666921">
            <w:pPr>
              <w:snapToGrid w:val="0"/>
              <w:spacing w:before="60" w:after="40"/>
              <w:ind w:firstLine="0"/>
              <w:jc w:val="left"/>
              <w:rPr>
                <w:rFonts w:eastAsia="Calibri"/>
                <w:sz w:val="24"/>
                <w:lang w:eastAsia="en-US"/>
              </w:rPr>
            </w:pPr>
            <w:r w:rsidRPr="00666921">
              <w:rPr>
                <w:rFonts w:eastAsia="Calibri"/>
                <w:sz w:val="24"/>
                <w:lang w:eastAsia="en-US"/>
              </w:rPr>
              <w:t>E-</w:t>
            </w:r>
            <w:r w:rsidRPr="00666921">
              <w:rPr>
                <w:rFonts w:eastAsia="Calibri"/>
                <w:sz w:val="24"/>
                <w:lang w:val="en-US" w:eastAsia="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F93D4" w14:textId="77777777" w:rsidR="00666921" w:rsidRPr="00666921" w:rsidRDefault="00666921" w:rsidP="00666921">
            <w:pPr>
              <w:snapToGrid w:val="0"/>
              <w:spacing w:after="160"/>
              <w:ind w:firstLine="0"/>
              <w:jc w:val="left"/>
              <w:rPr>
                <w:rFonts w:eastAsia="Calibri"/>
                <w:sz w:val="24"/>
                <w:lang w:eastAsia="en-US"/>
              </w:rPr>
            </w:pPr>
          </w:p>
        </w:tc>
      </w:tr>
      <w:tr w:rsidR="00666921" w:rsidRPr="00666921" w14:paraId="0664E2D6" w14:textId="77777777" w:rsidTr="00186A8E">
        <w:trPr>
          <w:trHeight w:val="832"/>
        </w:trPr>
        <w:tc>
          <w:tcPr>
            <w:tcW w:w="3544" w:type="dxa"/>
            <w:tcBorders>
              <w:top w:val="single" w:sz="4" w:space="0" w:color="000000"/>
              <w:left w:val="single" w:sz="4" w:space="0" w:color="000000"/>
              <w:bottom w:val="single" w:sz="4" w:space="0" w:color="000000"/>
            </w:tcBorders>
            <w:shd w:val="clear" w:color="auto" w:fill="auto"/>
            <w:vAlign w:val="center"/>
          </w:tcPr>
          <w:p w14:paraId="61F4FD06" w14:textId="77777777" w:rsidR="00666921" w:rsidRPr="00666921" w:rsidRDefault="00666921" w:rsidP="00666921">
            <w:pPr>
              <w:snapToGrid w:val="0"/>
              <w:spacing w:before="60" w:after="40"/>
              <w:ind w:firstLine="0"/>
              <w:jc w:val="left"/>
              <w:rPr>
                <w:rFonts w:eastAsia="Calibri"/>
                <w:sz w:val="20"/>
                <w:szCs w:val="20"/>
                <w:lang w:eastAsia="en-US"/>
              </w:rPr>
            </w:pPr>
            <w:r w:rsidRPr="00666921">
              <w:rPr>
                <w:rFonts w:eastAsia="Calibri"/>
                <w:sz w:val="24"/>
                <w:lang w:eastAsia="en-US"/>
              </w:rPr>
              <w:t xml:space="preserve">Ф.И.О. руководителя, наименование должности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BB469" w14:textId="77777777" w:rsidR="00666921" w:rsidRPr="00666921" w:rsidRDefault="00666921" w:rsidP="00666921">
            <w:pPr>
              <w:keepNext/>
              <w:tabs>
                <w:tab w:val="left" w:pos="0"/>
              </w:tabs>
              <w:suppressAutoHyphens/>
              <w:snapToGrid w:val="0"/>
              <w:spacing w:after="200"/>
              <w:ind w:firstLine="0"/>
              <w:jc w:val="left"/>
              <w:outlineLvl w:val="2"/>
              <w:rPr>
                <w:rFonts w:eastAsia="Calibri"/>
                <w:sz w:val="24"/>
                <w:lang w:eastAsia="ar-SA"/>
              </w:rPr>
            </w:pPr>
          </w:p>
        </w:tc>
      </w:tr>
      <w:tr w:rsidR="00666921" w:rsidRPr="00666921" w14:paraId="390A2EDE" w14:textId="77777777" w:rsidTr="00186A8E">
        <w:trPr>
          <w:trHeight w:val="487"/>
        </w:trPr>
        <w:tc>
          <w:tcPr>
            <w:tcW w:w="3544" w:type="dxa"/>
            <w:tcBorders>
              <w:top w:val="single" w:sz="4" w:space="0" w:color="000000"/>
              <w:left w:val="single" w:sz="4" w:space="0" w:color="000000"/>
              <w:bottom w:val="single" w:sz="4" w:space="0" w:color="000000"/>
            </w:tcBorders>
            <w:shd w:val="clear" w:color="auto" w:fill="auto"/>
            <w:vAlign w:val="center"/>
          </w:tcPr>
          <w:p w14:paraId="675ED22E" w14:textId="77777777" w:rsidR="00666921" w:rsidRPr="00666921" w:rsidRDefault="00666921" w:rsidP="00666921">
            <w:pPr>
              <w:snapToGrid w:val="0"/>
              <w:spacing w:before="60" w:after="40"/>
              <w:ind w:firstLine="0"/>
              <w:jc w:val="left"/>
              <w:rPr>
                <w:rFonts w:eastAsia="Calibri"/>
                <w:sz w:val="24"/>
                <w:lang w:eastAsia="en-US"/>
              </w:rPr>
            </w:pPr>
            <w:r w:rsidRPr="00666921">
              <w:rPr>
                <w:rFonts w:eastAsia="Calibri"/>
                <w:sz w:val="24"/>
                <w:lang w:eastAsia="en-US"/>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20F85" w14:textId="77777777" w:rsidR="00666921" w:rsidRPr="00666921" w:rsidRDefault="00666921" w:rsidP="00666921">
            <w:pPr>
              <w:snapToGrid w:val="0"/>
              <w:spacing w:after="160"/>
              <w:ind w:firstLine="0"/>
              <w:jc w:val="left"/>
              <w:rPr>
                <w:rFonts w:eastAsia="Calibri"/>
                <w:sz w:val="24"/>
                <w:lang w:eastAsia="en-US"/>
              </w:rPr>
            </w:pPr>
          </w:p>
        </w:tc>
      </w:tr>
      <w:tr w:rsidR="00666921" w:rsidRPr="00666921" w14:paraId="76AC4220" w14:textId="77777777" w:rsidTr="00186A8E">
        <w:trPr>
          <w:trHeight w:val="334"/>
        </w:trPr>
        <w:tc>
          <w:tcPr>
            <w:tcW w:w="3544" w:type="dxa"/>
            <w:tcBorders>
              <w:top w:val="single" w:sz="4" w:space="0" w:color="000000"/>
              <w:left w:val="single" w:sz="4" w:space="0" w:color="000000"/>
              <w:bottom w:val="single" w:sz="4" w:space="0" w:color="000000"/>
            </w:tcBorders>
            <w:shd w:val="clear" w:color="auto" w:fill="auto"/>
            <w:vAlign w:val="center"/>
          </w:tcPr>
          <w:p w14:paraId="56B4D469" w14:textId="77777777" w:rsidR="00666921" w:rsidRPr="00666921" w:rsidRDefault="00666921" w:rsidP="00666921">
            <w:pPr>
              <w:snapToGrid w:val="0"/>
              <w:spacing w:before="60" w:after="40"/>
              <w:ind w:firstLine="0"/>
              <w:jc w:val="left"/>
              <w:rPr>
                <w:rFonts w:eastAsia="Calibri"/>
                <w:sz w:val="24"/>
                <w:lang w:eastAsia="en-US"/>
              </w:rPr>
            </w:pPr>
            <w:r w:rsidRPr="00666921">
              <w:rPr>
                <w:rFonts w:eastAsia="Calibri"/>
                <w:sz w:val="24"/>
                <w:lang w:eastAsia="en-US"/>
              </w:rPr>
              <w:t>ОГРН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5B135" w14:textId="77777777" w:rsidR="00666921" w:rsidRPr="00666921" w:rsidRDefault="00666921" w:rsidP="00666921">
            <w:pPr>
              <w:snapToGrid w:val="0"/>
              <w:spacing w:after="160"/>
              <w:ind w:firstLine="0"/>
              <w:jc w:val="left"/>
              <w:rPr>
                <w:rFonts w:eastAsia="Calibri"/>
                <w:sz w:val="24"/>
                <w:lang w:eastAsia="en-US"/>
              </w:rPr>
            </w:pPr>
          </w:p>
        </w:tc>
      </w:tr>
      <w:tr w:rsidR="00666921" w:rsidRPr="00666921" w14:paraId="506315B1" w14:textId="77777777" w:rsidTr="00186A8E">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4971B9D7" w14:textId="77777777" w:rsidR="00666921" w:rsidRPr="00666921" w:rsidRDefault="00666921" w:rsidP="00666921">
            <w:pPr>
              <w:snapToGrid w:val="0"/>
              <w:spacing w:before="60" w:after="40"/>
              <w:ind w:firstLine="0"/>
              <w:jc w:val="left"/>
              <w:rPr>
                <w:rFonts w:eastAsia="Calibri"/>
                <w:sz w:val="24"/>
                <w:lang w:eastAsia="en-US"/>
              </w:rPr>
            </w:pPr>
            <w:r w:rsidRPr="00666921">
              <w:rPr>
                <w:rFonts w:eastAsia="Calibri"/>
                <w:sz w:val="24"/>
                <w:lang w:eastAsia="en-US"/>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3C75" w14:textId="77777777" w:rsidR="00666921" w:rsidRPr="00666921" w:rsidRDefault="00666921" w:rsidP="00666921">
            <w:pPr>
              <w:snapToGrid w:val="0"/>
              <w:spacing w:after="160"/>
              <w:ind w:firstLine="0"/>
              <w:rPr>
                <w:rFonts w:eastAsia="Calibri"/>
                <w:sz w:val="24"/>
                <w:lang w:eastAsia="en-US"/>
              </w:rPr>
            </w:pPr>
          </w:p>
        </w:tc>
      </w:tr>
    </w:tbl>
    <w:p w14:paraId="04440231" w14:textId="77777777" w:rsidR="00666921" w:rsidRPr="00666921" w:rsidRDefault="00666921" w:rsidP="00666921">
      <w:pPr>
        <w:ind w:left="-426" w:firstLine="0"/>
        <w:rPr>
          <w:sz w:val="24"/>
          <w:lang w:eastAsia="en-US"/>
        </w:rPr>
      </w:pPr>
    </w:p>
    <w:p w14:paraId="4014D1F1" w14:textId="77777777" w:rsidR="00666921" w:rsidRPr="00666921" w:rsidRDefault="00666921" w:rsidP="00666921">
      <w:pPr>
        <w:ind w:left="142" w:firstLine="284"/>
        <w:rPr>
          <w:sz w:val="24"/>
          <w:lang w:eastAsia="en-US"/>
        </w:rPr>
      </w:pPr>
      <w:r w:rsidRPr="00666921">
        <w:rPr>
          <w:sz w:val="24"/>
          <w:lang w:eastAsia="en-US"/>
        </w:rPr>
        <w:t>Укажите блок вопросов, по которому Вы хотите получить консультацию (отметьте в таблице):</w:t>
      </w:r>
    </w:p>
    <w:p w14:paraId="79C6D09B" w14:textId="77777777" w:rsidR="00666921" w:rsidRPr="00666921" w:rsidRDefault="00666921" w:rsidP="00666921">
      <w:pPr>
        <w:ind w:left="142"/>
        <w:rPr>
          <w:sz w:val="24"/>
          <w:lang w:eastAsia="en-US"/>
        </w:rPr>
      </w:pPr>
    </w:p>
    <w:tbl>
      <w:tblPr>
        <w:tblStyle w:val="af5"/>
        <w:tblW w:w="10489" w:type="dxa"/>
        <w:tblInd w:w="279" w:type="dxa"/>
        <w:tblLook w:val="04A0" w:firstRow="1" w:lastRow="0" w:firstColumn="1" w:lastColumn="0" w:noHBand="0" w:noVBand="1"/>
      </w:tblPr>
      <w:tblGrid>
        <w:gridCol w:w="458"/>
        <w:gridCol w:w="8056"/>
        <w:gridCol w:w="1975"/>
      </w:tblGrid>
      <w:tr w:rsidR="00666921" w:rsidRPr="00666921" w14:paraId="36C7BADB" w14:textId="77777777" w:rsidTr="00186A8E">
        <w:tc>
          <w:tcPr>
            <w:tcW w:w="458" w:type="dxa"/>
          </w:tcPr>
          <w:p w14:paraId="5B3DC424" w14:textId="77777777" w:rsidR="00666921" w:rsidRPr="00666921" w:rsidRDefault="00666921" w:rsidP="00666921">
            <w:pPr>
              <w:spacing w:line="240" w:lineRule="auto"/>
              <w:ind w:firstLine="0"/>
              <w:jc w:val="center"/>
              <w:rPr>
                <w:b/>
                <w:bCs/>
                <w:sz w:val="24"/>
                <w:lang w:eastAsia="en-US"/>
              </w:rPr>
            </w:pPr>
            <w:r w:rsidRPr="00666921">
              <w:rPr>
                <w:b/>
                <w:bCs/>
                <w:sz w:val="24"/>
                <w:lang w:eastAsia="en-US"/>
              </w:rPr>
              <w:t>№</w:t>
            </w:r>
          </w:p>
        </w:tc>
        <w:tc>
          <w:tcPr>
            <w:tcW w:w="8056" w:type="dxa"/>
          </w:tcPr>
          <w:p w14:paraId="6B9A8067" w14:textId="77777777" w:rsidR="00666921" w:rsidRPr="00666921" w:rsidRDefault="00666921" w:rsidP="00666921">
            <w:pPr>
              <w:spacing w:line="240" w:lineRule="auto"/>
              <w:ind w:firstLine="0"/>
              <w:jc w:val="center"/>
              <w:rPr>
                <w:b/>
                <w:bCs/>
                <w:sz w:val="24"/>
                <w:lang w:eastAsia="en-US"/>
              </w:rPr>
            </w:pPr>
            <w:r w:rsidRPr="00666921">
              <w:rPr>
                <w:b/>
                <w:bCs/>
                <w:sz w:val="24"/>
                <w:lang w:eastAsia="en-US"/>
              </w:rPr>
              <w:t>Направление консультаций</w:t>
            </w:r>
          </w:p>
        </w:tc>
        <w:tc>
          <w:tcPr>
            <w:tcW w:w="1975" w:type="dxa"/>
          </w:tcPr>
          <w:p w14:paraId="213CDBC4" w14:textId="77777777" w:rsidR="00666921" w:rsidRPr="00666921" w:rsidRDefault="00666921" w:rsidP="00666921">
            <w:pPr>
              <w:spacing w:line="240" w:lineRule="auto"/>
              <w:ind w:firstLine="0"/>
              <w:rPr>
                <w:b/>
                <w:bCs/>
                <w:sz w:val="24"/>
                <w:lang w:eastAsia="en-US"/>
              </w:rPr>
            </w:pPr>
          </w:p>
        </w:tc>
      </w:tr>
      <w:tr w:rsidR="00666921" w:rsidRPr="00666921" w14:paraId="3B36FBBC" w14:textId="77777777" w:rsidTr="00186A8E">
        <w:tc>
          <w:tcPr>
            <w:tcW w:w="458" w:type="dxa"/>
          </w:tcPr>
          <w:p w14:paraId="2758366E" w14:textId="77777777" w:rsidR="00666921" w:rsidRPr="00666921" w:rsidRDefault="00666921" w:rsidP="00666921">
            <w:pPr>
              <w:numPr>
                <w:ilvl w:val="0"/>
                <w:numId w:val="22"/>
              </w:numPr>
              <w:suppressAutoHyphens/>
              <w:spacing w:line="240" w:lineRule="auto"/>
              <w:jc w:val="left"/>
              <w:rPr>
                <w:sz w:val="24"/>
                <w:lang w:eastAsia="en-US"/>
              </w:rPr>
            </w:pPr>
          </w:p>
        </w:tc>
        <w:tc>
          <w:tcPr>
            <w:tcW w:w="8056" w:type="dxa"/>
          </w:tcPr>
          <w:p w14:paraId="7E2CEFC0" w14:textId="13A5F4FC" w:rsidR="00666921" w:rsidRPr="00666921" w:rsidRDefault="00666921" w:rsidP="00666921">
            <w:pPr>
              <w:spacing w:line="240" w:lineRule="auto"/>
              <w:ind w:firstLine="0"/>
              <w:rPr>
                <w:sz w:val="24"/>
                <w:lang w:eastAsia="en-US"/>
              </w:rPr>
            </w:pPr>
          </w:p>
        </w:tc>
        <w:tc>
          <w:tcPr>
            <w:tcW w:w="1975" w:type="dxa"/>
          </w:tcPr>
          <w:p w14:paraId="1CF69821" w14:textId="77777777" w:rsidR="00666921" w:rsidRPr="00666921" w:rsidRDefault="00666921" w:rsidP="00666921">
            <w:pPr>
              <w:spacing w:line="240" w:lineRule="auto"/>
              <w:ind w:firstLine="0"/>
              <w:rPr>
                <w:sz w:val="24"/>
                <w:lang w:eastAsia="en-US"/>
              </w:rPr>
            </w:pPr>
          </w:p>
        </w:tc>
      </w:tr>
      <w:tr w:rsidR="00666921" w:rsidRPr="00666921" w14:paraId="136DDEED" w14:textId="77777777" w:rsidTr="00186A8E">
        <w:tc>
          <w:tcPr>
            <w:tcW w:w="458" w:type="dxa"/>
          </w:tcPr>
          <w:p w14:paraId="47643BA8" w14:textId="77777777" w:rsidR="00666921" w:rsidRPr="00666921" w:rsidRDefault="00666921" w:rsidP="00666921">
            <w:pPr>
              <w:numPr>
                <w:ilvl w:val="0"/>
                <w:numId w:val="22"/>
              </w:numPr>
              <w:suppressAutoHyphens/>
              <w:spacing w:line="240" w:lineRule="auto"/>
              <w:jc w:val="left"/>
              <w:rPr>
                <w:sz w:val="24"/>
                <w:lang w:eastAsia="en-US"/>
              </w:rPr>
            </w:pPr>
          </w:p>
        </w:tc>
        <w:tc>
          <w:tcPr>
            <w:tcW w:w="8056" w:type="dxa"/>
          </w:tcPr>
          <w:p w14:paraId="6B516622" w14:textId="512AD2F4" w:rsidR="00666921" w:rsidRPr="00666921" w:rsidRDefault="00666921" w:rsidP="00666921">
            <w:pPr>
              <w:spacing w:line="240" w:lineRule="auto"/>
              <w:ind w:firstLine="0"/>
              <w:rPr>
                <w:sz w:val="24"/>
                <w:lang w:eastAsia="en-US"/>
              </w:rPr>
            </w:pPr>
          </w:p>
        </w:tc>
        <w:tc>
          <w:tcPr>
            <w:tcW w:w="1975" w:type="dxa"/>
          </w:tcPr>
          <w:p w14:paraId="2CC818D8" w14:textId="77777777" w:rsidR="00666921" w:rsidRPr="00666921" w:rsidRDefault="00666921" w:rsidP="00666921">
            <w:pPr>
              <w:spacing w:line="240" w:lineRule="auto"/>
              <w:ind w:firstLine="0"/>
              <w:rPr>
                <w:sz w:val="24"/>
                <w:lang w:eastAsia="en-US"/>
              </w:rPr>
            </w:pPr>
          </w:p>
        </w:tc>
      </w:tr>
      <w:tr w:rsidR="00666921" w:rsidRPr="00666921" w14:paraId="5064FA75" w14:textId="77777777" w:rsidTr="00186A8E">
        <w:tc>
          <w:tcPr>
            <w:tcW w:w="458" w:type="dxa"/>
          </w:tcPr>
          <w:p w14:paraId="790DF65F" w14:textId="77777777" w:rsidR="00666921" w:rsidRPr="00666921" w:rsidRDefault="00666921" w:rsidP="00666921">
            <w:pPr>
              <w:numPr>
                <w:ilvl w:val="0"/>
                <w:numId w:val="22"/>
              </w:numPr>
              <w:suppressAutoHyphens/>
              <w:spacing w:line="240" w:lineRule="auto"/>
              <w:jc w:val="left"/>
              <w:rPr>
                <w:sz w:val="24"/>
                <w:lang w:eastAsia="en-US"/>
              </w:rPr>
            </w:pPr>
          </w:p>
        </w:tc>
        <w:tc>
          <w:tcPr>
            <w:tcW w:w="8056" w:type="dxa"/>
          </w:tcPr>
          <w:p w14:paraId="27B19745" w14:textId="72EBBD05" w:rsidR="00666921" w:rsidRPr="00666921" w:rsidRDefault="00666921" w:rsidP="00666921">
            <w:pPr>
              <w:spacing w:line="240" w:lineRule="auto"/>
              <w:ind w:firstLine="0"/>
              <w:rPr>
                <w:sz w:val="24"/>
                <w:lang w:eastAsia="en-US"/>
              </w:rPr>
            </w:pPr>
          </w:p>
        </w:tc>
        <w:tc>
          <w:tcPr>
            <w:tcW w:w="1975" w:type="dxa"/>
          </w:tcPr>
          <w:p w14:paraId="6304F62D" w14:textId="77777777" w:rsidR="00666921" w:rsidRPr="00666921" w:rsidRDefault="00666921" w:rsidP="00666921">
            <w:pPr>
              <w:spacing w:line="240" w:lineRule="auto"/>
              <w:ind w:firstLine="0"/>
              <w:rPr>
                <w:sz w:val="24"/>
                <w:lang w:eastAsia="en-US"/>
              </w:rPr>
            </w:pPr>
          </w:p>
        </w:tc>
      </w:tr>
      <w:tr w:rsidR="00E652DD" w:rsidRPr="00666921" w14:paraId="11B342AE" w14:textId="77777777" w:rsidTr="00186A8E">
        <w:tc>
          <w:tcPr>
            <w:tcW w:w="458" w:type="dxa"/>
          </w:tcPr>
          <w:p w14:paraId="7E402A35" w14:textId="77777777" w:rsidR="00E652DD" w:rsidRPr="00666921" w:rsidRDefault="00E652DD" w:rsidP="00666921">
            <w:pPr>
              <w:numPr>
                <w:ilvl w:val="0"/>
                <w:numId w:val="22"/>
              </w:numPr>
              <w:suppressAutoHyphens/>
              <w:jc w:val="left"/>
              <w:rPr>
                <w:sz w:val="24"/>
                <w:lang w:eastAsia="en-US"/>
              </w:rPr>
            </w:pPr>
          </w:p>
        </w:tc>
        <w:tc>
          <w:tcPr>
            <w:tcW w:w="8056" w:type="dxa"/>
          </w:tcPr>
          <w:p w14:paraId="7EA029DD" w14:textId="77777777" w:rsidR="00E652DD" w:rsidRPr="00666921" w:rsidRDefault="00E652DD" w:rsidP="00666921">
            <w:pPr>
              <w:ind w:firstLine="0"/>
              <w:rPr>
                <w:sz w:val="24"/>
                <w:lang w:eastAsia="en-US"/>
              </w:rPr>
            </w:pPr>
          </w:p>
        </w:tc>
        <w:tc>
          <w:tcPr>
            <w:tcW w:w="1975" w:type="dxa"/>
          </w:tcPr>
          <w:p w14:paraId="6172F1CD" w14:textId="77777777" w:rsidR="00E652DD" w:rsidRPr="00666921" w:rsidRDefault="00E652DD" w:rsidP="00666921">
            <w:pPr>
              <w:ind w:firstLine="0"/>
              <w:rPr>
                <w:sz w:val="24"/>
                <w:lang w:eastAsia="en-US"/>
              </w:rPr>
            </w:pPr>
          </w:p>
        </w:tc>
      </w:tr>
      <w:tr w:rsidR="00E652DD" w:rsidRPr="00666921" w14:paraId="71380269" w14:textId="77777777" w:rsidTr="00186A8E">
        <w:tc>
          <w:tcPr>
            <w:tcW w:w="458" w:type="dxa"/>
          </w:tcPr>
          <w:p w14:paraId="6FB7252C" w14:textId="77777777" w:rsidR="00E652DD" w:rsidRPr="00666921" w:rsidRDefault="00E652DD" w:rsidP="00666921">
            <w:pPr>
              <w:numPr>
                <w:ilvl w:val="0"/>
                <w:numId w:val="22"/>
              </w:numPr>
              <w:suppressAutoHyphens/>
              <w:jc w:val="left"/>
              <w:rPr>
                <w:sz w:val="24"/>
                <w:lang w:eastAsia="en-US"/>
              </w:rPr>
            </w:pPr>
          </w:p>
        </w:tc>
        <w:tc>
          <w:tcPr>
            <w:tcW w:w="8056" w:type="dxa"/>
          </w:tcPr>
          <w:p w14:paraId="601A0DE8" w14:textId="77777777" w:rsidR="00E652DD" w:rsidRPr="00666921" w:rsidRDefault="00E652DD" w:rsidP="00666921">
            <w:pPr>
              <w:ind w:firstLine="0"/>
              <w:rPr>
                <w:sz w:val="24"/>
                <w:lang w:eastAsia="en-US"/>
              </w:rPr>
            </w:pPr>
          </w:p>
        </w:tc>
        <w:tc>
          <w:tcPr>
            <w:tcW w:w="1975" w:type="dxa"/>
          </w:tcPr>
          <w:p w14:paraId="6294601C" w14:textId="77777777" w:rsidR="00E652DD" w:rsidRPr="00666921" w:rsidRDefault="00E652DD" w:rsidP="00666921">
            <w:pPr>
              <w:ind w:firstLine="0"/>
              <w:rPr>
                <w:sz w:val="24"/>
                <w:lang w:eastAsia="en-US"/>
              </w:rPr>
            </w:pPr>
          </w:p>
        </w:tc>
      </w:tr>
      <w:tr w:rsidR="00E652DD" w:rsidRPr="00666921" w14:paraId="5590B1A4" w14:textId="77777777" w:rsidTr="00186A8E">
        <w:tc>
          <w:tcPr>
            <w:tcW w:w="458" w:type="dxa"/>
          </w:tcPr>
          <w:p w14:paraId="04F3275F" w14:textId="77777777" w:rsidR="00E652DD" w:rsidRPr="00666921" w:rsidRDefault="00E652DD" w:rsidP="00666921">
            <w:pPr>
              <w:numPr>
                <w:ilvl w:val="0"/>
                <w:numId w:val="22"/>
              </w:numPr>
              <w:suppressAutoHyphens/>
              <w:jc w:val="left"/>
              <w:rPr>
                <w:sz w:val="24"/>
                <w:lang w:eastAsia="en-US"/>
              </w:rPr>
            </w:pPr>
          </w:p>
        </w:tc>
        <w:tc>
          <w:tcPr>
            <w:tcW w:w="8056" w:type="dxa"/>
          </w:tcPr>
          <w:p w14:paraId="7F3A1D02" w14:textId="77777777" w:rsidR="00E652DD" w:rsidRPr="00666921" w:rsidRDefault="00E652DD" w:rsidP="00666921">
            <w:pPr>
              <w:ind w:firstLine="0"/>
              <w:rPr>
                <w:sz w:val="24"/>
                <w:lang w:eastAsia="en-US"/>
              </w:rPr>
            </w:pPr>
          </w:p>
        </w:tc>
        <w:tc>
          <w:tcPr>
            <w:tcW w:w="1975" w:type="dxa"/>
          </w:tcPr>
          <w:p w14:paraId="7377CA16" w14:textId="77777777" w:rsidR="00E652DD" w:rsidRPr="00666921" w:rsidRDefault="00E652DD" w:rsidP="00666921">
            <w:pPr>
              <w:ind w:firstLine="0"/>
              <w:rPr>
                <w:sz w:val="24"/>
                <w:lang w:eastAsia="en-US"/>
              </w:rPr>
            </w:pPr>
          </w:p>
        </w:tc>
      </w:tr>
      <w:tr w:rsidR="00666921" w:rsidRPr="00666921" w14:paraId="399E8FEB" w14:textId="77777777" w:rsidTr="00186A8E">
        <w:tc>
          <w:tcPr>
            <w:tcW w:w="458" w:type="dxa"/>
          </w:tcPr>
          <w:p w14:paraId="4CE939BD" w14:textId="77777777" w:rsidR="00666921" w:rsidRPr="00666921" w:rsidRDefault="00666921" w:rsidP="00666921">
            <w:pPr>
              <w:numPr>
                <w:ilvl w:val="0"/>
                <w:numId w:val="22"/>
              </w:numPr>
              <w:suppressAutoHyphens/>
              <w:spacing w:line="240" w:lineRule="auto"/>
              <w:jc w:val="left"/>
              <w:rPr>
                <w:sz w:val="24"/>
                <w:lang w:eastAsia="en-US"/>
              </w:rPr>
            </w:pPr>
          </w:p>
        </w:tc>
        <w:tc>
          <w:tcPr>
            <w:tcW w:w="8056" w:type="dxa"/>
          </w:tcPr>
          <w:p w14:paraId="2A58DC55" w14:textId="58BF559C" w:rsidR="00666921" w:rsidRPr="00666921" w:rsidRDefault="00666921" w:rsidP="00666921">
            <w:pPr>
              <w:spacing w:line="240" w:lineRule="auto"/>
              <w:ind w:firstLine="0"/>
              <w:rPr>
                <w:sz w:val="24"/>
                <w:lang w:eastAsia="en-US"/>
              </w:rPr>
            </w:pPr>
          </w:p>
        </w:tc>
        <w:tc>
          <w:tcPr>
            <w:tcW w:w="1975" w:type="dxa"/>
          </w:tcPr>
          <w:p w14:paraId="2E096619" w14:textId="77777777" w:rsidR="00666921" w:rsidRPr="00666921" w:rsidRDefault="00666921" w:rsidP="00666921">
            <w:pPr>
              <w:spacing w:line="240" w:lineRule="auto"/>
              <w:ind w:firstLine="0"/>
              <w:rPr>
                <w:sz w:val="24"/>
                <w:lang w:eastAsia="en-US"/>
              </w:rPr>
            </w:pPr>
          </w:p>
        </w:tc>
      </w:tr>
    </w:tbl>
    <w:p w14:paraId="1304051D" w14:textId="77777777" w:rsidR="00666921" w:rsidRPr="00666921" w:rsidRDefault="00666921" w:rsidP="00666921">
      <w:pPr>
        <w:ind w:left="142"/>
        <w:rPr>
          <w:sz w:val="18"/>
          <w:szCs w:val="18"/>
          <w:lang w:eastAsia="en-US"/>
        </w:rPr>
      </w:pPr>
    </w:p>
    <w:p w14:paraId="1C44DBBD" w14:textId="77777777" w:rsidR="00666921" w:rsidRPr="00666921" w:rsidRDefault="00666921" w:rsidP="00666921">
      <w:pPr>
        <w:ind w:left="426" w:firstLine="425"/>
        <w:rPr>
          <w:sz w:val="18"/>
          <w:szCs w:val="18"/>
          <w:lang w:eastAsia="en-US"/>
        </w:rPr>
      </w:pPr>
      <w:r w:rsidRPr="00666921">
        <w:rPr>
          <w:sz w:val="18"/>
          <w:szCs w:val="18"/>
          <w:lang w:eastAsia="en-US"/>
        </w:rPr>
        <w:t xml:space="preserve">Заявитель настоящим </w:t>
      </w:r>
      <w:r w:rsidRPr="00666921">
        <w:rPr>
          <w:b/>
          <w:sz w:val="18"/>
          <w:szCs w:val="18"/>
          <w:lang w:eastAsia="en-US"/>
        </w:rPr>
        <w:t>подтверждает и гарантирует</w:t>
      </w:r>
      <w:r w:rsidRPr="00666921">
        <w:rPr>
          <w:sz w:val="18"/>
          <w:szCs w:val="18"/>
          <w:lang w:eastAsia="en-US"/>
        </w:rPr>
        <w:t>, что сведения, содержащиеся в заявке на участие в мероприятии,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18AEAFF7" w14:textId="77777777" w:rsidR="00666921" w:rsidRPr="00666921" w:rsidRDefault="00666921" w:rsidP="00666921">
      <w:pPr>
        <w:ind w:left="426" w:firstLine="425"/>
        <w:rPr>
          <w:sz w:val="18"/>
          <w:szCs w:val="18"/>
          <w:lang w:eastAsia="en-US"/>
        </w:rPr>
      </w:pPr>
      <w:r w:rsidRPr="00666921">
        <w:rPr>
          <w:sz w:val="18"/>
          <w:szCs w:val="18"/>
          <w:lang w:eastAsia="en-US"/>
        </w:rPr>
        <w:t xml:space="preserve">Заявитель </w:t>
      </w:r>
      <w:r w:rsidRPr="00666921">
        <w:rPr>
          <w:b/>
          <w:sz w:val="18"/>
          <w:szCs w:val="18"/>
          <w:lang w:eastAsia="en-US"/>
        </w:rPr>
        <w:t>дает согласие</w:t>
      </w:r>
      <w:r w:rsidRPr="00666921">
        <w:rPr>
          <w:sz w:val="18"/>
          <w:szCs w:val="18"/>
          <w:lang w:eastAsia="en-US"/>
        </w:rPr>
        <w:t xml:space="preserve"> на обработку и использование персональных данных в соответствии   </w:t>
      </w:r>
    </w:p>
    <w:p w14:paraId="00A14318" w14:textId="77777777" w:rsidR="00666921" w:rsidRPr="00666921" w:rsidRDefault="00666921" w:rsidP="00666921">
      <w:pPr>
        <w:ind w:left="426" w:firstLine="425"/>
        <w:rPr>
          <w:sz w:val="18"/>
          <w:szCs w:val="18"/>
          <w:lang w:eastAsia="en-US"/>
        </w:rPr>
      </w:pPr>
      <w:r w:rsidRPr="00666921">
        <w:rPr>
          <w:sz w:val="18"/>
          <w:szCs w:val="18"/>
          <w:lang w:eastAsia="en-US"/>
        </w:rPr>
        <w:t>Федеральным законом от 27 июля 2006 года № 152-ФЗ «О персональных данных».</w:t>
      </w:r>
    </w:p>
    <w:p w14:paraId="45979136" w14:textId="77777777" w:rsidR="00666921" w:rsidRPr="00666921" w:rsidRDefault="00666921" w:rsidP="00666921">
      <w:pPr>
        <w:ind w:left="426" w:firstLine="425"/>
        <w:rPr>
          <w:sz w:val="18"/>
          <w:szCs w:val="18"/>
          <w:lang w:eastAsia="en-US"/>
        </w:rPr>
      </w:pPr>
      <w:r w:rsidRPr="00666921">
        <w:rPr>
          <w:sz w:val="18"/>
          <w:szCs w:val="18"/>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62AAA5E0" w14:textId="77777777" w:rsidR="00666921" w:rsidRPr="00666921" w:rsidRDefault="00666921" w:rsidP="00666921">
      <w:pPr>
        <w:ind w:left="426" w:firstLine="425"/>
        <w:rPr>
          <w:sz w:val="18"/>
          <w:szCs w:val="18"/>
          <w:lang w:eastAsia="en-US"/>
        </w:rPr>
      </w:pPr>
      <w:r w:rsidRPr="00666921">
        <w:rPr>
          <w:sz w:val="18"/>
          <w:szCs w:val="18"/>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47AA5ED6" w14:textId="77777777" w:rsidR="00666921" w:rsidRPr="00666921" w:rsidRDefault="00666921" w:rsidP="00666921">
      <w:pPr>
        <w:ind w:firstLine="0"/>
        <w:rPr>
          <w:sz w:val="18"/>
          <w:szCs w:val="18"/>
          <w:lang w:eastAsia="en-US"/>
        </w:rPr>
      </w:pPr>
    </w:p>
    <w:p w14:paraId="6E051720" w14:textId="77777777" w:rsidR="00666921" w:rsidRPr="00666921" w:rsidRDefault="00666921" w:rsidP="00666921">
      <w:pPr>
        <w:ind w:left="567" w:firstLine="0"/>
        <w:rPr>
          <w:sz w:val="24"/>
          <w:lang w:eastAsia="en-US"/>
        </w:rPr>
      </w:pPr>
      <w:r w:rsidRPr="00666921">
        <w:rPr>
          <w:sz w:val="24"/>
          <w:lang w:eastAsia="en-US"/>
        </w:rPr>
        <w:t xml:space="preserve">Руководитель </w:t>
      </w:r>
      <w:r w:rsidRPr="00666921">
        <w:rPr>
          <w:sz w:val="24"/>
          <w:lang w:eastAsia="en-US"/>
        </w:rPr>
        <w:tab/>
      </w:r>
      <w:r w:rsidRPr="00666921">
        <w:rPr>
          <w:sz w:val="24"/>
          <w:lang w:eastAsia="en-US"/>
        </w:rPr>
        <w:tab/>
      </w:r>
      <w:r w:rsidRPr="00666921">
        <w:rPr>
          <w:sz w:val="24"/>
          <w:lang w:eastAsia="en-US"/>
        </w:rPr>
        <w:tab/>
        <w:t xml:space="preserve">_________________   /    __________________  / </w:t>
      </w:r>
      <w:r w:rsidRPr="00666921">
        <w:rPr>
          <w:sz w:val="24"/>
          <w:lang w:eastAsia="en-US"/>
        </w:rPr>
        <w:tab/>
        <w:t>_____________</w:t>
      </w:r>
    </w:p>
    <w:p w14:paraId="5455093B" w14:textId="77777777" w:rsidR="00666921" w:rsidRPr="00666921" w:rsidRDefault="00666921" w:rsidP="00666921">
      <w:pPr>
        <w:ind w:left="567" w:firstLine="0"/>
        <w:rPr>
          <w:sz w:val="24"/>
          <w:vertAlign w:val="superscript"/>
          <w:lang w:eastAsia="en-US"/>
        </w:rPr>
      </w:pPr>
      <w:r w:rsidRPr="00666921">
        <w:rPr>
          <w:sz w:val="24"/>
          <w:vertAlign w:val="superscript"/>
          <w:lang w:eastAsia="en-US"/>
        </w:rPr>
        <w:t xml:space="preserve">                                      </w:t>
      </w:r>
      <w:r w:rsidRPr="00666921">
        <w:rPr>
          <w:sz w:val="24"/>
          <w:vertAlign w:val="superscript"/>
          <w:lang w:eastAsia="en-US"/>
        </w:rPr>
        <w:tab/>
      </w:r>
      <w:r w:rsidRPr="00666921">
        <w:rPr>
          <w:sz w:val="24"/>
          <w:vertAlign w:val="superscript"/>
          <w:lang w:eastAsia="en-US"/>
        </w:rPr>
        <w:tab/>
      </w:r>
      <w:r w:rsidRPr="00666921">
        <w:rPr>
          <w:sz w:val="24"/>
          <w:vertAlign w:val="superscript"/>
          <w:lang w:eastAsia="en-US"/>
        </w:rPr>
        <w:tab/>
      </w:r>
      <w:r w:rsidRPr="00666921">
        <w:rPr>
          <w:sz w:val="24"/>
          <w:vertAlign w:val="superscript"/>
          <w:lang w:eastAsia="en-US"/>
        </w:rPr>
        <w:tab/>
        <w:t xml:space="preserve">    подпись                                       расшифровка                                        дата</w:t>
      </w:r>
    </w:p>
    <w:p w14:paraId="5D4FF7C5" w14:textId="77777777" w:rsidR="00666921" w:rsidRPr="00666921" w:rsidRDefault="00666921" w:rsidP="00666921">
      <w:pPr>
        <w:spacing w:after="160"/>
        <w:ind w:left="567" w:firstLine="0"/>
        <w:rPr>
          <w:b/>
          <w:bCs/>
          <w:sz w:val="22"/>
          <w:szCs w:val="22"/>
          <w:vertAlign w:val="superscript"/>
        </w:rPr>
      </w:pPr>
      <w:r w:rsidRPr="00666921">
        <w:rPr>
          <w:sz w:val="24"/>
          <w:vertAlign w:val="superscript"/>
          <w:lang w:eastAsia="en-US"/>
        </w:rPr>
        <w:t>М.П.</w:t>
      </w:r>
    </w:p>
    <w:p w14:paraId="49F289C4" w14:textId="2CF445AC" w:rsidR="00750AF4" w:rsidRDefault="00750AF4" w:rsidP="0027204A">
      <w:pPr>
        <w:ind w:firstLine="567"/>
        <w:jc w:val="right"/>
        <w:rPr>
          <w:rFonts w:eastAsia="Calibri"/>
          <w:sz w:val="24"/>
        </w:rPr>
      </w:pPr>
    </w:p>
    <w:p w14:paraId="32219707" w14:textId="4DABB338" w:rsidR="00666921" w:rsidRDefault="00666921" w:rsidP="0027204A">
      <w:pPr>
        <w:ind w:firstLine="567"/>
        <w:jc w:val="right"/>
        <w:rPr>
          <w:rFonts w:eastAsia="Calibri"/>
          <w:sz w:val="24"/>
        </w:rPr>
      </w:pPr>
    </w:p>
    <w:p w14:paraId="4F0756B7" w14:textId="67968F7B" w:rsidR="00666921" w:rsidRDefault="00666921" w:rsidP="0027204A">
      <w:pPr>
        <w:ind w:firstLine="567"/>
        <w:jc w:val="right"/>
        <w:rPr>
          <w:rFonts w:eastAsia="Calibri"/>
          <w:sz w:val="24"/>
        </w:rPr>
      </w:pPr>
    </w:p>
    <w:p w14:paraId="7DB5628B" w14:textId="6172712A" w:rsidR="0027204A" w:rsidRPr="002E23CF" w:rsidRDefault="00666921" w:rsidP="0027204A">
      <w:pPr>
        <w:ind w:firstLine="567"/>
        <w:jc w:val="right"/>
        <w:rPr>
          <w:rFonts w:eastAsia="Calibri"/>
          <w:b/>
          <w:bCs/>
          <w:sz w:val="20"/>
          <w:szCs w:val="20"/>
          <w:u w:val="single"/>
          <w:vertAlign w:val="superscript"/>
          <w:lang w:eastAsia="en-US"/>
        </w:rPr>
      </w:pPr>
      <w:r>
        <w:rPr>
          <w:rFonts w:eastAsia="Calibri"/>
          <w:b/>
          <w:bCs/>
          <w:sz w:val="20"/>
          <w:szCs w:val="20"/>
          <w:u w:val="single"/>
          <w:vertAlign w:val="superscript"/>
          <w:lang w:eastAsia="en-US"/>
        </w:rPr>
        <w:t>Прилож</w:t>
      </w:r>
      <w:r w:rsidR="007A1ED7">
        <w:rPr>
          <w:rFonts w:eastAsia="Calibri"/>
          <w:b/>
          <w:bCs/>
          <w:sz w:val="20"/>
          <w:szCs w:val="20"/>
          <w:u w:val="single"/>
          <w:vertAlign w:val="superscript"/>
          <w:lang w:eastAsia="en-US"/>
        </w:rPr>
        <w:t>ение №5</w:t>
      </w:r>
    </w:p>
    <w:p w14:paraId="32927931" w14:textId="77777777" w:rsidR="00247BEE" w:rsidRPr="002E23CF" w:rsidRDefault="00247BEE" w:rsidP="0027204A">
      <w:pPr>
        <w:ind w:firstLine="567"/>
        <w:jc w:val="right"/>
        <w:rPr>
          <w:rFonts w:eastAsia="Calibri"/>
          <w:b/>
          <w:bCs/>
          <w:sz w:val="20"/>
          <w:szCs w:val="20"/>
          <w:u w:val="single"/>
          <w:vertAlign w:val="superscript"/>
          <w:lang w:eastAsia="en-US"/>
        </w:rPr>
      </w:pPr>
      <w:r w:rsidRPr="002E23CF">
        <w:rPr>
          <w:rFonts w:eastAsia="Calibri"/>
          <w:b/>
          <w:bCs/>
          <w:sz w:val="20"/>
          <w:szCs w:val="20"/>
          <w:u w:val="single"/>
          <w:vertAlign w:val="superscript"/>
          <w:lang w:eastAsia="en-US"/>
        </w:rPr>
        <w:t xml:space="preserve"> к техническому заданию</w:t>
      </w:r>
    </w:p>
    <w:p w14:paraId="384008AB" w14:textId="77777777" w:rsidR="0027204A" w:rsidRPr="002E23CF" w:rsidRDefault="0027204A" w:rsidP="0027204A">
      <w:pPr>
        <w:ind w:firstLine="567"/>
        <w:jc w:val="left"/>
        <w:rPr>
          <w:rFonts w:eastAsia="Calibri"/>
          <w:b/>
          <w:bCs/>
          <w:sz w:val="22"/>
          <w:szCs w:val="22"/>
          <w:u w:val="single"/>
          <w:vertAlign w:val="superscript"/>
          <w:lang w:eastAsia="en-US"/>
        </w:rPr>
      </w:pPr>
    </w:p>
    <w:p w14:paraId="0B9966FC" w14:textId="77777777" w:rsidR="0027204A" w:rsidRPr="002E23CF" w:rsidRDefault="0027204A" w:rsidP="0027204A">
      <w:pPr>
        <w:ind w:firstLine="567"/>
        <w:jc w:val="left"/>
        <w:rPr>
          <w:rFonts w:eastAsia="Calibri"/>
          <w:sz w:val="22"/>
          <w:szCs w:val="22"/>
          <w:lang w:eastAsia="en-US"/>
        </w:rPr>
      </w:pPr>
    </w:p>
    <w:tbl>
      <w:tblPr>
        <w:tblpPr w:leftFromText="180" w:rightFromText="180" w:vertAnchor="page" w:horzAnchor="margin" w:tblpY="2092"/>
        <w:tblW w:w="10031" w:type="dxa"/>
        <w:tblLook w:val="04A0" w:firstRow="1" w:lastRow="0" w:firstColumn="1" w:lastColumn="0" w:noHBand="0" w:noVBand="1"/>
      </w:tblPr>
      <w:tblGrid>
        <w:gridCol w:w="3969"/>
        <w:gridCol w:w="1242"/>
        <w:gridCol w:w="4820"/>
      </w:tblGrid>
      <w:tr w:rsidR="002E23CF" w:rsidRPr="002E23CF" w14:paraId="4A4D3ACD" w14:textId="77777777" w:rsidTr="00BD04D8">
        <w:trPr>
          <w:trHeight w:val="3226"/>
        </w:trPr>
        <w:tc>
          <w:tcPr>
            <w:tcW w:w="3969" w:type="dxa"/>
            <w:shd w:val="clear" w:color="auto" w:fill="auto"/>
          </w:tcPr>
          <w:p w14:paraId="17108361"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ГОСУДАРСТВЕННОЕ АВТОНОМНОЕ УЧРЕЖДЕНИЕ ВОЛГОГРАДСКОЙ ОБЛАСТИ</w:t>
            </w:r>
          </w:p>
          <w:p w14:paraId="6F8CCBB2" w14:textId="77777777" w:rsidR="0027204A" w:rsidRPr="002E23CF" w:rsidRDefault="0027204A" w:rsidP="00BD04D8">
            <w:pPr>
              <w:ind w:firstLine="0"/>
              <w:jc w:val="center"/>
              <w:rPr>
                <w:rFonts w:eastAsia="Calibri"/>
                <w:b/>
                <w:sz w:val="22"/>
                <w:lang w:eastAsia="en-US"/>
              </w:rPr>
            </w:pPr>
            <w:r w:rsidRPr="002E23CF">
              <w:rPr>
                <w:rFonts w:eastAsia="Calibri"/>
                <w:b/>
                <w:sz w:val="22"/>
                <w:szCs w:val="22"/>
                <w:lang w:eastAsia="en-US"/>
              </w:rPr>
              <w:t>«Мой бизнес»</w:t>
            </w:r>
          </w:p>
          <w:p w14:paraId="076F52FE"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 xml:space="preserve">пр. им. Маршала Г.К. Жукова, 3, </w:t>
            </w:r>
          </w:p>
          <w:p w14:paraId="54CFA055"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Волгоград, 400012</w:t>
            </w:r>
          </w:p>
          <w:p w14:paraId="3C46B059"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Тел. (8442) 32-00-06.</w:t>
            </w:r>
          </w:p>
          <w:p w14:paraId="7EE82D81" w14:textId="77777777" w:rsidR="0027204A" w:rsidRPr="002E23CF" w:rsidRDefault="0027204A" w:rsidP="00BD04D8">
            <w:pPr>
              <w:ind w:firstLine="0"/>
              <w:jc w:val="center"/>
              <w:rPr>
                <w:rFonts w:eastAsia="Calibri"/>
                <w:sz w:val="20"/>
                <w:szCs w:val="20"/>
                <w:lang w:eastAsia="en-US"/>
              </w:rPr>
            </w:pPr>
            <w:r w:rsidRPr="002E23CF">
              <w:rPr>
                <w:rFonts w:eastAsia="Calibri"/>
                <w:sz w:val="22"/>
                <w:szCs w:val="22"/>
                <w:lang w:eastAsia="en-US"/>
              </w:rPr>
              <w:t>Е-</w:t>
            </w:r>
            <w:r w:rsidRPr="002E23CF">
              <w:rPr>
                <w:rFonts w:eastAsia="Calibri"/>
                <w:sz w:val="22"/>
                <w:szCs w:val="22"/>
                <w:lang w:val="en-US" w:eastAsia="en-US"/>
              </w:rPr>
              <w:t>mail</w:t>
            </w:r>
            <w:r w:rsidRPr="002E23CF">
              <w:rPr>
                <w:rFonts w:eastAsia="Calibri"/>
                <w:sz w:val="22"/>
                <w:szCs w:val="22"/>
                <w:lang w:eastAsia="en-US"/>
              </w:rPr>
              <w:t xml:space="preserve">: </w:t>
            </w:r>
            <w:hyperlink r:id="rId13" w:history="1">
              <w:r w:rsidRPr="002E23CF">
                <w:rPr>
                  <w:rStyle w:val="a8"/>
                  <w:color w:val="auto"/>
                  <w:sz w:val="20"/>
                  <w:szCs w:val="20"/>
                </w:rPr>
                <w:t>mb34</w:t>
              </w:r>
              <w:r w:rsidRPr="002E23CF">
                <w:rPr>
                  <w:rStyle w:val="a8"/>
                  <w:rFonts w:eastAsia="Calibri"/>
                  <w:color w:val="auto"/>
                  <w:sz w:val="20"/>
                  <w:szCs w:val="20"/>
                  <w:lang w:eastAsia="en-US"/>
                </w:rPr>
                <w:t>@</w:t>
              </w:r>
              <w:r w:rsidRPr="002E23CF">
                <w:rPr>
                  <w:rStyle w:val="a8"/>
                  <w:rFonts w:eastAsia="Calibri"/>
                  <w:color w:val="auto"/>
                  <w:sz w:val="20"/>
                  <w:szCs w:val="20"/>
                  <w:lang w:val="en-US" w:eastAsia="en-US"/>
                </w:rPr>
                <w:t>volganet</w:t>
              </w:r>
              <w:r w:rsidRPr="002E23CF">
                <w:rPr>
                  <w:rStyle w:val="a8"/>
                  <w:rFonts w:eastAsia="Calibri"/>
                  <w:color w:val="auto"/>
                  <w:sz w:val="20"/>
                  <w:szCs w:val="20"/>
                  <w:lang w:eastAsia="en-US"/>
                </w:rPr>
                <w:t>.</w:t>
              </w:r>
              <w:r w:rsidRPr="002E23CF">
                <w:rPr>
                  <w:rStyle w:val="a8"/>
                  <w:rFonts w:eastAsia="Calibri"/>
                  <w:color w:val="auto"/>
                  <w:sz w:val="20"/>
                  <w:szCs w:val="20"/>
                  <w:lang w:val="en-US" w:eastAsia="en-US"/>
                </w:rPr>
                <w:t>ru</w:t>
              </w:r>
            </w:hyperlink>
          </w:p>
          <w:p w14:paraId="2C26B2A3"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ИНН/КПП 3435901976/344301001</w:t>
            </w:r>
          </w:p>
          <w:p w14:paraId="639FEBF5"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 xml:space="preserve">ОГРН 1093435004002  </w:t>
            </w:r>
          </w:p>
          <w:p w14:paraId="092C008E" w14:textId="77777777" w:rsidR="0027204A" w:rsidRPr="002E23CF" w:rsidRDefault="0027204A" w:rsidP="00BD04D8">
            <w:pPr>
              <w:ind w:firstLine="0"/>
              <w:jc w:val="center"/>
              <w:rPr>
                <w:rFonts w:eastAsia="Calibri"/>
                <w:sz w:val="22"/>
                <w:lang w:eastAsia="en-US"/>
              </w:rPr>
            </w:pPr>
          </w:p>
          <w:p w14:paraId="781E064C" w14:textId="77777777" w:rsidR="0027204A" w:rsidRPr="002E23CF" w:rsidRDefault="0027204A" w:rsidP="00BD04D8">
            <w:pPr>
              <w:ind w:firstLine="0"/>
              <w:jc w:val="center"/>
              <w:rPr>
                <w:rFonts w:eastAsia="Calibri"/>
                <w:sz w:val="22"/>
                <w:lang w:eastAsia="en-US"/>
              </w:rPr>
            </w:pPr>
          </w:p>
          <w:tbl>
            <w:tblPr>
              <w:tblW w:w="0" w:type="auto"/>
              <w:tblLook w:val="04A0" w:firstRow="1" w:lastRow="0" w:firstColumn="1" w:lastColumn="0" w:noHBand="0" w:noVBand="1"/>
            </w:tblPr>
            <w:tblGrid>
              <w:gridCol w:w="3753"/>
            </w:tblGrid>
            <w:tr w:rsidR="002E23CF" w:rsidRPr="002E23CF" w14:paraId="05EB880A" w14:textId="77777777" w:rsidTr="00BD04D8">
              <w:tc>
                <w:tcPr>
                  <w:tcW w:w="3794" w:type="dxa"/>
                  <w:shd w:val="clear" w:color="auto" w:fill="auto"/>
                </w:tcPr>
                <w:p w14:paraId="32E49316" w14:textId="77777777" w:rsidR="0027204A" w:rsidRPr="002E23CF" w:rsidRDefault="0027204A" w:rsidP="00366F0C">
                  <w:pPr>
                    <w:framePr w:hSpace="180" w:wrap="around" w:vAnchor="page" w:hAnchor="margin" w:y="2092"/>
                    <w:ind w:firstLine="0"/>
                    <w:jc w:val="left"/>
                    <w:rPr>
                      <w:rFonts w:eastAsia="Calibri"/>
                      <w:sz w:val="24"/>
                      <w:lang w:eastAsia="en-US"/>
                    </w:rPr>
                  </w:pPr>
                  <w:r w:rsidRPr="002E23CF">
                    <w:rPr>
                      <w:rFonts w:eastAsia="Calibri"/>
                      <w:sz w:val="24"/>
                      <w:lang w:eastAsia="en-US"/>
                    </w:rPr>
                    <w:t>исх. № ______от_______________</w:t>
                  </w:r>
                </w:p>
              </w:tc>
            </w:tr>
            <w:tr w:rsidR="002E23CF" w:rsidRPr="002E23CF" w14:paraId="0D0FE81D" w14:textId="77777777" w:rsidTr="00BD04D8">
              <w:tc>
                <w:tcPr>
                  <w:tcW w:w="3794" w:type="dxa"/>
                  <w:shd w:val="clear" w:color="auto" w:fill="auto"/>
                </w:tcPr>
                <w:p w14:paraId="37CEA154" w14:textId="77777777" w:rsidR="0027204A" w:rsidRPr="002E23CF" w:rsidRDefault="0027204A" w:rsidP="00366F0C">
                  <w:pPr>
                    <w:framePr w:hSpace="180" w:wrap="around" w:vAnchor="page" w:hAnchor="margin" w:y="2092"/>
                    <w:ind w:firstLine="0"/>
                    <w:jc w:val="left"/>
                    <w:rPr>
                      <w:rFonts w:eastAsia="Calibri"/>
                      <w:sz w:val="24"/>
                      <w:lang w:eastAsia="en-US"/>
                    </w:rPr>
                  </w:pPr>
                  <w:r w:rsidRPr="002E23CF">
                    <w:rPr>
                      <w:rFonts w:eastAsia="Calibri"/>
                      <w:sz w:val="24"/>
                      <w:lang w:eastAsia="en-US"/>
                    </w:rPr>
                    <w:t xml:space="preserve">на    №______от_______________ </w:t>
                  </w:r>
                </w:p>
              </w:tc>
            </w:tr>
          </w:tbl>
          <w:p w14:paraId="364856C9" w14:textId="77777777" w:rsidR="0027204A" w:rsidRPr="002E23CF" w:rsidRDefault="0027204A" w:rsidP="00BD04D8">
            <w:pPr>
              <w:ind w:firstLine="0"/>
              <w:jc w:val="center"/>
              <w:rPr>
                <w:rFonts w:eastAsia="Calibri"/>
                <w:sz w:val="22"/>
                <w:lang w:eastAsia="en-US"/>
              </w:rPr>
            </w:pPr>
          </w:p>
        </w:tc>
        <w:tc>
          <w:tcPr>
            <w:tcW w:w="1242" w:type="dxa"/>
            <w:shd w:val="clear" w:color="auto" w:fill="auto"/>
          </w:tcPr>
          <w:p w14:paraId="103623FB" w14:textId="77777777" w:rsidR="0027204A" w:rsidRPr="002E23CF" w:rsidRDefault="0027204A" w:rsidP="00BD04D8">
            <w:pPr>
              <w:ind w:firstLine="0"/>
              <w:jc w:val="right"/>
              <w:rPr>
                <w:rFonts w:eastAsia="Calibri"/>
                <w:sz w:val="22"/>
                <w:lang w:eastAsia="en-US"/>
              </w:rPr>
            </w:pPr>
          </w:p>
        </w:tc>
        <w:tc>
          <w:tcPr>
            <w:tcW w:w="4820" w:type="dxa"/>
            <w:shd w:val="clear" w:color="auto" w:fill="auto"/>
          </w:tcPr>
          <w:p w14:paraId="080F0830" w14:textId="77777777" w:rsidR="0027204A" w:rsidRPr="002E23CF" w:rsidRDefault="0027204A" w:rsidP="00BD04D8">
            <w:pPr>
              <w:ind w:firstLine="0"/>
              <w:jc w:val="left"/>
              <w:rPr>
                <w:rFonts w:eastAsia="Calibri"/>
                <w:sz w:val="24"/>
                <w:lang w:eastAsia="en-US"/>
              </w:rPr>
            </w:pPr>
          </w:p>
          <w:p w14:paraId="43B9CF29" w14:textId="77777777" w:rsidR="0027204A" w:rsidRPr="002E23CF" w:rsidRDefault="0027204A" w:rsidP="00BD04D8">
            <w:pPr>
              <w:ind w:firstLine="0"/>
              <w:jc w:val="left"/>
              <w:rPr>
                <w:rFonts w:eastAsia="Calibri"/>
                <w:sz w:val="24"/>
                <w:lang w:eastAsia="en-US"/>
              </w:rPr>
            </w:pPr>
            <w:r w:rsidRPr="002E23CF">
              <w:rPr>
                <w:rFonts w:eastAsia="Calibri"/>
                <w:sz w:val="24"/>
                <w:lang w:eastAsia="en-US"/>
              </w:rPr>
              <w:t>Иванову Ивану Ивановичу</w:t>
            </w:r>
          </w:p>
        </w:tc>
      </w:tr>
    </w:tbl>
    <w:p w14:paraId="1B908F4E" w14:textId="77777777" w:rsidR="00666921" w:rsidRDefault="00666921" w:rsidP="0027204A">
      <w:pPr>
        <w:ind w:firstLine="0"/>
        <w:jc w:val="left"/>
        <w:rPr>
          <w:rFonts w:eastAsia="Calibri"/>
          <w:sz w:val="22"/>
          <w:szCs w:val="22"/>
          <w:lang w:eastAsia="en-US"/>
        </w:rPr>
      </w:pPr>
    </w:p>
    <w:p w14:paraId="2037C1F6" w14:textId="77777777" w:rsidR="00666921" w:rsidRDefault="00666921" w:rsidP="0027204A">
      <w:pPr>
        <w:ind w:firstLine="0"/>
        <w:jc w:val="left"/>
        <w:rPr>
          <w:rFonts w:eastAsia="Calibri"/>
          <w:sz w:val="22"/>
          <w:szCs w:val="22"/>
          <w:lang w:eastAsia="en-US"/>
        </w:rPr>
      </w:pPr>
    </w:p>
    <w:p w14:paraId="4F1F231E" w14:textId="77777777" w:rsidR="00666921" w:rsidRDefault="00666921" w:rsidP="0027204A">
      <w:pPr>
        <w:ind w:firstLine="0"/>
        <w:jc w:val="left"/>
        <w:rPr>
          <w:rFonts w:eastAsia="Calibri"/>
          <w:sz w:val="22"/>
          <w:szCs w:val="22"/>
          <w:lang w:eastAsia="en-US"/>
        </w:rPr>
      </w:pPr>
    </w:p>
    <w:p w14:paraId="3F257C6F" w14:textId="77777777" w:rsidR="00666921" w:rsidRDefault="00666921" w:rsidP="0027204A">
      <w:pPr>
        <w:ind w:firstLine="0"/>
        <w:jc w:val="left"/>
        <w:rPr>
          <w:rFonts w:eastAsia="Calibri"/>
          <w:sz w:val="22"/>
          <w:szCs w:val="22"/>
          <w:lang w:eastAsia="en-US"/>
        </w:rPr>
      </w:pPr>
    </w:p>
    <w:p w14:paraId="0FD59B53" w14:textId="78931F52" w:rsidR="0027204A" w:rsidRPr="002E23CF" w:rsidRDefault="0027204A" w:rsidP="0027204A">
      <w:pPr>
        <w:ind w:firstLine="0"/>
        <w:jc w:val="left"/>
        <w:rPr>
          <w:rFonts w:eastAsia="Calibri"/>
          <w:sz w:val="22"/>
          <w:szCs w:val="22"/>
          <w:lang w:eastAsia="en-US"/>
        </w:rPr>
      </w:pPr>
      <w:r w:rsidRPr="002E23CF">
        <w:rPr>
          <w:rFonts w:eastAsia="Calibri"/>
          <w:sz w:val="22"/>
          <w:szCs w:val="22"/>
          <w:lang w:eastAsia="en-US"/>
        </w:rPr>
        <w:t xml:space="preserve">ТЕКСТ ПИСЬМЕННОЙ КОНСУЛЬТАЦИИ </w:t>
      </w:r>
    </w:p>
    <w:p w14:paraId="10B47242" w14:textId="77777777" w:rsidR="0027204A" w:rsidRPr="002E23CF" w:rsidRDefault="0027204A" w:rsidP="0027204A">
      <w:pPr>
        <w:tabs>
          <w:tab w:val="left" w:pos="2379"/>
        </w:tabs>
        <w:ind w:firstLine="567"/>
        <w:jc w:val="left"/>
        <w:rPr>
          <w:rFonts w:eastAsia="Calibri"/>
          <w:sz w:val="22"/>
          <w:szCs w:val="22"/>
          <w:lang w:eastAsia="en-US"/>
        </w:rPr>
      </w:pPr>
      <w:r w:rsidRPr="002E23CF">
        <w:rPr>
          <w:rFonts w:eastAsia="Calibri"/>
          <w:sz w:val="22"/>
          <w:szCs w:val="22"/>
          <w:lang w:eastAsia="en-US"/>
        </w:rPr>
        <w:tab/>
      </w:r>
    </w:p>
    <w:p w14:paraId="758FFCCE" w14:textId="77777777" w:rsidR="0027204A" w:rsidRPr="002E23CF" w:rsidRDefault="0027204A" w:rsidP="0027204A">
      <w:pPr>
        <w:ind w:firstLine="0"/>
        <w:jc w:val="center"/>
        <w:rPr>
          <w:rFonts w:eastAsia="Calibri"/>
          <w:sz w:val="24"/>
          <w:lang w:eastAsia="en-US"/>
        </w:rPr>
      </w:pPr>
    </w:p>
    <w:p w14:paraId="2FE258D5" w14:textId="77777777" w:rsidR="0027204A" w:rsidRPr="002E23CF" w:rsidRDefault="0027204A" w:rsidP="0027204A">
      <w:pPr>
        <w:ind w:firstLine="0"/>
        <w:jc w:val="center"/>
        <w:rPr>
          <w:rFonts w:eastAsia="Calibri"/>
          <w:sz w:val="24"/>
          <w:lang w:eastAsia="en-US"/>
        </w:rPr>
      </w:pPr>
      <w:r w:rsidRPr="002E23CF">
        <w:rPr>
          <w:rFonts w:eastAsia="Calibri"/>
          <w:sz w:val="24"/>
          <w:lang w:eastAsia="en-US"/>
        </w:rPr>
        <w:t>Уважаемый(ая)__________!</w:t>
      </w:r>
    </w:p>
    <w:p w14:paraId="1976AFBC" w14:textId="77777777" w:rsidR="0027204A" w:rsidRPr="002E23CF" w:rsidRDefault="0027204A" w:rsidP="0027204A">
      <w:pPr>
        <w:ind w:firstLine="0"/>
        <w:jc w:val="left"/>
        <w:rPr>
          <w:rFonts w:eastAsia="Calibri"/>
          <w:sz w:val="24"/>
          <w:lang w:eastAsia="en-US"/>
        </w:rPr>
      </w:pPr>
    </w:p>
    <w:p w14:paraId="7940764B"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 xml:space="preserve">Гарнитура используемого шрифта – </w:t>
      </w:r>
    </w:p>
    <w:p w14:paraId="39070186"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TimesNewRoman (Суг), диапазон размеров шрифта – от 12 до 14,</w:t>
      </w:r>
    </w:p>
    <w:p w14:paraId="5CD24945"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диапазон используемых межстрочных интервалов - от одинарного до двойного.</w:t>
      </w:r>
    </w:p>
    <w:p w14:paraId="0A51C2DF" w14:textId="77777777" w:rsidR="0027204A" w:rsidRPr="002E23CF" w:rsidRDefault="0027204A" w:rsidP="0027204A">
      <w:pPr>
        <w:ind w:left="709" w:firstLine="0"/>
        <w:jc w:val="left"/>
        <w:rPr>
          <w:rFonts w:eastAsia="Calibri"/>
          <w:sz w:val="24"/>
          <w:lang w:eastAsia="en-US"/>
        </w:rPr>
      </w:pPr>
    </w:p>
    <w:p w14:paraId="7DADA094"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Размеры полей:</w:t>
      </w:r>
    </w:p>
    <w:p w14:paraId="08F6371E"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3 см - левое;</w:t>
      </w:r>
    </w:p>
    <w:p w14:paraId="68AD3C5C"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1 см - правое;</w:t>
      </w:r>
    </w:p>
    <w:p w14:paraId="58F173AE"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2 см - верхнее;</w:t>
      </w:r>
    </w:p>
    <w:p w14:paraId="41EFC762"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2 см - нижнее.</w:t>
      </w:r>
    </w:p>
    <w:p w14:paraId="26C0C708" w14:textId="77777777" w:rsidR="0027204A" w:rsidRPr="002E23CF" w:rsidRDefault="0027204A" w:rsidP="0027204A">
      <w:pPr>
        <w:ind w:firstLine="567"/>
        <w:jc w:val="left"/>
        <w:rPr>
          <w:rFonts w:eastAsia="Calibri"/>
          <w:sz w:val="22"/>
          <w:szCs w:val="22"/>
          <w:lang w:eastAsia="en-US"/>
        </w:rPr>
      </w:pPr>
    </w:p>
    <w:p w14:paraId="4CA03BDF" w14:textId="77777777" w:rsidR="0027204A" w:rsidRPr="002E23CF" w:rsidRDefault="0027204A" w:rsidP="0027204A">
      <w:pPr>
        <w:ind w:firstLine="567"/>
        <w:jc w:val="left"/>
        <w:rPr>
          <w:rFonts w:eastAsia="Calibri"/>
          <w:sz w:val="22"/>
          <w:szCs w:val="22"/>
          <w:lang w:eastAsia="en-US"/>
        </w:rPr>
      </w:pPr>
    </w:p>
    <w:p w14:paraId="3A25BC2B" w14:textId="77777777" w:rsidR="0027204A" w:rsidRPr="002E23CF" w:rsidRDefault="0027204A" w:rsidP="0027204A">
      <w:pPr>
        <w:ind w:firstLine="567"/>
        <w:jc w:val="left"/>
        <w:rPr>
          <w:rFonts w:eastAsia="Calibri"/>
          <w:sz w:val="22"/>
          <w:szCs w:val="22"/>
          <w:lang w:eastAsia="en-US"/>
        </w:rPr>
      </w:pPr>
      <w:r w:rsidRPr="002E23CF">
        <w:rPr>
          <w:rFonts w:eastAsia="Calibri"/>
          <w:sz w:val="22"/>
          <w:szCs w:val="22"/>
          <w:lang w:eastAsia="en-US"/>
        </w:rPr>
        <w:t>Консультацию получил(а) __________________________________________</w:t>
      </w:r>
    </w:p>
    <w:p w14:paraId="54B09583" w14:textId="77777777" w:rsidR="0027204A" w:rsidRPr="002E23CF" w:rsidRDefault="0027204A" w:rsidP="0027204A">
      <w:pPr>
        <w:ind w:firstLine="567"/>
        <w:jc w:val="left"/>
        <w:rPr>
          <w:rFonts w:eastAsia="Calibri"/>
          <w:sz w:val="22"/>
          <w:szCs w:val="22"/>
          <w:vertAlign w:val="superscript"/>
          <w:lang w:eastAsia="en-US"/>
        </w:rPr>
      </w:pPr>
      <w:r w:rsidRPr="002E23CF">
        <w:rPr>
          <w:rFonts w:eastAsia="Calibri"/>
          <w:sz w:val="22"/>
          <w:szCs w:val="22"/>
          <w:vertAlign w:val="superscript"/>
          <w:lang w:eastAsia="en-US"/>
        </w:rPr>
        <w:t>М.П.</w:t>
      </w:r>
    </w:p>
    <w:p w14:paraId="15649EE8" w14:textId="77777777" w:rsidR="0027204A" w:rsidRPr="002E23CF" w:rsidRDefault="0027204A" w:rsidP="0027204A">
      <w:pPr>
        <w:ind w:firstLine="567"/>
        <w:jc w:val="left"/>
        <w:rPr>
          <w:rFonts w:eastAsia="Calibri"/>
          <w:sz w:val="22"/>
          <w:szCs w:val="22"/>
          <w:lang w:eastAsia="en-US"/>
        </w:rPr>
      </w:pPr>
      <w:r w:rsidRPr="002E23CF">
        <w:rPr>
          <w:rFonts w:eastAsia="Calibri"/>
          <w:sz w:val="22"/>
          <w:szCs w:val="22"/>
          <w:lang w:eastAsia="en-US"/>
        </w:rPr>
        <w:t>Претензий к качеству и объему оказанной консультации не имею.</w:t>
      </w:r>
    </w:p>
    <w:p w14:paraId="5030D55D" w14:textId="77777777" w:rsidR="0027204A" w:rsidRPr="002E23CF" w:rsidRDefault="0027204A" w:rsidP="0027204A">
      <w:pPr>
        <w:ind w:firstLine="0"/>
        <w:jc w:val="left"/>
        <w:rPr>
          <w:rFonts w:eastAsia="Calibri"/>
          <w:b/>
          <w:sz w:val="22"/>
          <w:szCs w:val="22"/>
          <w:lang w:eastAsia="en-US"/>
        </w:rPr>
      </w:pPr>
    </w:p>
    <w:p w14:paraId="7C763BA1" w14:textId="77777777" w:rsidR="0027204A" w:rsidRPr="002E23CF" w:rsidRDefault="0027204A" w:rsidP="0027204A">
      <w:pPr>
        <w:ind w:firstLine="567"/>
        <w:jc w:val="left"/>
        <w:rPr>
          <w:rFonts w:eastAsia="Calibri"/>
          <w:sz w:val="16"/>
          <w:szCs w:val="16"/>
          <w:lang w:eastAsia="en-US"/>
        </w:rPr>
      </w:pPr>
    </w:p>
    <w:p w14:paraId="5EDA9070" w14:textId="77777777" w:rsidR="0027204A" w:rsidRPr="002E23CF" w:rsidRDefault="0027204A" w:rsidP="0027204A">
      <w:pPr>
        <w:ind w:firstLine="567"/>
        <w:jc w:val="left"/>
        <w:rPr>
          <w:rFonts w:eastAsia="Calibri"/>
          <w:sz w:val="22"/>
          <w:szCs w:val="22"/>
          <w:lang w:eastAsia="en-US"/>
        </w:rPr>
      </w:pPr>
    </w:p>
    <w:p w14:paraId="01E409C2" w14:textId="77777777" w:rsidR="0027204A" w:rsidRPr="002E23CF" w:rsidRDefault="0027204A" w:rsidP="0027204A">
      <w:pPr>
        <w:ind w:firstLine="567"/>
        <w:jc w:val="left"/>
        <w:rPr>
          <w:rFonts w:eastAsia="Calibri"/>
          <w:sz w:val="22"/>
          <w:szCs w:val="22"/>
          <w:lang w:eastAsia="en-US"/>
        </w:rPr>
      </w:pPr>
    </w:p>
    <w:p w14:paraId="24570EA0" w14:textId="77777777" w:rsidR="0027204A" w:rsidRPr="002E23CF" w:rsidRDefault="0027204A" w:rsidP="0027204A">
      <w:pPr>
        <w:ind w:firstLine="567"/>
        <w:jc w:val="left"/>
        <w:rPr>
          <w:rFonts w:eastAsia="Calibri"/>
          <w:sz w:val="24"/>
        </w:rPr>
      </w:pP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p>
    <w:p w14:paraId="3AD8DDFA" w14:textId="77777777" w:rsidR="0027204A" w:rsidRPr="002E23CF" w:rsidRDefault="0027204A" w:rsidP="0027204A">
      <w:pPr>
        <w:ind w:left="709" w:firstLine="0"/>
        <w:jc w:val="left"/>
        <w:rPr>
          <w:rFonts w:eastAsia="Calibri"/>
          <w:b/>
          <w:sz w:val="22"/>
          <w:szCs w:val="22"/>
        </w:rPr>
      </w:pPr>
      <w:bookmarkStart w:id="8" w:name="_Hlk39143985"/>
    </w:p>
    <w:p w14:paraId="2CC8A619" w14:textId="77777777" w:rsidR="007208FB" w:rsidRPr="002E23CF" w:rsidRDefault="007208FB" w:rsidP="0027204A">
      <w:pPr>
        <w:ind w:left="709" w:firstLine="0"/>
        <w:jc w:val="left"/>
        <w:rPr>
          <w:rFonts w:eastAsia="Calibri"/>
          <w:b/>
          <w:sz w:val="22"/>
          <w:szCs w:val="22"/>
        </w:rPr>
      </w:pPr>
    </w:p>
    <w:p w14:paraId="2898E49A" w14:textId="77777777" w:rsidR="007208FB" w:rsidRPr="002E23CF" w:rsidRDefault="007208FB" w:rsidP="0027204A">
      <w:pPr>
        <w:ind w:left="709" w:firstLine="0"/>
        <w:jc w:val="left"/>
        <w:rPr>
          <w:rFonts w:eastAsia="Calibri"/>
          <w:b/>
          <w:sz w:val="22"/>
          <w:szCs w:val="22"/>
        </w:rPr>
      </w:pPr>
    </w:p>
    <w:p w14:paraId="0C86A16B" w14:textId="77777777" w:rsidR="007208FB" w:rsidRPr="002E23CF" w:rsidRDefault="007208FB" w:rsidP="0027204A">
      <w:pPr>
        <w:ind w:left="709" w:firstLine="0"/>
        <w:jc w:val="left"/>
        <w:rPr>
          <w:rFonts w:eastAsia="Calibri"/>
          <w:b/>
          <w:sz w:val="22"/>
          <w:szCs w:val="22"/>
        </w:rPr>
      </w:pPr>
    </w:p>
    <w:p w14:paraId="23EB4590" w14:textId="77777777" w:rsidR="007208FB" w:rsidRPr="002E23CF" w:rsidRDefault="007208FB" w:rsidP="0027204A">
      <w:pPr>
        <w:ind w:left="709" w:firstLine="0"/>
        <w:jc w:val="left"/>
        <w:rPr>
          <w:rFonts w:eastAsia="Calibri"/>
          <w:b/>
          <w:sz w:val="22"/>
          <w:szCs w:val="22"/>
        </w:rPr>
      </w:pPr>
    </w:p>
    <w:p w14:paraId="13D867ED" w14:textId="77777777" w:rsidR="007208FB" w:rsidRPr="002E23CF" w:rsidRDefault="007208FB" w:rsidP="0027204A">
      <w:pPr>
        <w:ind w:left="709" w:firstLine="0"/>
        <w:jc w:val="left"/>
        <w:rPr>
          <w:rFonts w:eastAsia="Calibri"/>
          <w:b/>
          <w:sz w:val="22"/>
          <w:szCs w:val="22"/>
        </w:rPr>
      </w:pPr>
    </w:p>
    <w:p w14:paraId="7017B4EE" w14:textId="77777777" w:rsidR="0027204A" w:rsidRPr="002E23CF" w:rsidRDefault="0027204A" w:rsidP="0027204A">
      <w:pPr>
        <w:ind w:left="709" w:firstLine="0"/>
        <w:jc w:val="left"/>
        <w:rPr>
          <w:rFonts w:eastAsia="Calibri"/>
          <w:b/>
          <w:sz w:val="22"/>
          <w:szCs w:val="22"/>
        </w:rPr>
      </w:pPr>
    </w:p>
    <w:bookmarkEnd w:id="8"/>
    <w:p w14:paraId="08DAE206" w14:textId="40F7701F" w:rsidR="003A673C" w:rsidRPr="00FA5364" w:rsidRDefault="003A673C" w:rsidP="00FA5364">
      <w:pPr>
        <w:widowControl w:val="0"/>
        <w:autoSpaceDE w:val="0"/>
        <w:autoSpaceDN w:val="0"/>
        <w:spacing w:line="256" w:lineRule="auto"/>
        <w:ind w:firstLine="0"/>
        <w:jc w:val="left"/>
        <w:rPr>
          <w:sz w:val="22"/>
          <w:szCs w:val="22"/>
          <w:lang w:eastAsia="en-US"/>
        </w:rPr>
      </w:pPr>
      <w:r w:rsidRPr="002E23CF">
        <w:rPr>
          <w:rFonts w:eastAsia="Calibri"/>
          <w:b/>
          <w:sz w:val="22"/>
          <w:szCs w:val="22"/>
        </w:rPr>
        <w:t>Исполнитель</w:t>
      </w:r>
      <w:r w:rsidRPr="002E23CF">
        <w:rPr>
          <w:rFonts w:eastAsia="Calibri"/>
          <w:sz w:val="22"/>
          <w:szCs w:val="22"/>
        </w:rPr>
        <w:t xml:space="preserve">: </w:t>
      </w:r>
      <w:r w:rsidRPr="00010EF5">
        <w:rPr>
          <w:bCs/>
          <w:sz w:val="22"/>
          <w:szCs w:val="22"/>
          <w:lang w:eastAsia="en-US"/>
        </w:rPr>
        <w:t xml:space="preserve"> _________________ </w:t>
      </w:r>
      <w:r>
        <w:rPr>
          <w:bCs/>
          <w:sz w:val="22"/>
          <w:szCs w:val="22"/>
          <w:lang w:eastAsia="en-US"/>
        </w:rPr>
        <w:t>/</w:t>
      </w:r>
      <w:r w:rsidR="00FA5364">
        <w:rPr>
          <w:bCs/>
          <w:sz w:val="22"/>
          <w:szCs w:val="22"/>
          <w:lang w:eastAsia="en-US"/>
        </w:rPr>
        <w:t>_____________________</w:t>
      </w:r>
    </w:p>
    <w:p w14:paraId="501DB527" w14:textId="77777777" w:rsidR="0027204A" w:rsidRPr="002E23CF" w:rsidRDefault="003A673C" w:rsidP="00FA5364">
      <w:pPr>
        <w:ind w:firstLine="0"/>
        <w:jc w:val="left"/>
        <w:rPr>
          <w:rFonts w:eastAsia="Calibri"/>
          <w:sz w:val="24"/>
          <w:vertAlign w:val="superscript"/>
        </w:rPr>
      </w:pPr>
      <w:r w:rsidRPr="002E23CF">
        <w:rPr>
          <w:rFonts w:eastAsia="Calibri"/>
          <w:sz w:val="22"/>
          <w:szCs w:val="22"/>
          <w:vertAlign w:val="superscript"/>
        </w:rPr>
        <w:t>М.П.</w:t>
      </w:r>
      <w:r w:rsidR="0027204A" w:rsidRPr="002E23CF">
        <w:rPr>
          <w:rFonts w:eastAsia="Calibri"/>
          <w:sz w:val="24"/>
          <w:vertAlign w:val="superscript"/>
        </w:rPr>
        <w:tab/>
      </w:r>
      <w:r w:rsidR="0027204A" w:rsidRPr="002E23CF">
        <w:rPr>
          <w:rFonts w:eastAsia="Calibri"/>
          <w:sz w:val="24"/>
          <w:vertAlign w:val="superscript"/>
        </w:rPr>
        <w:tab/>
      </w:r>
      <w:r w:rsidR="0027204A" w:rsidRPr="002E23CF">
        <w:rPr>
          <w:rFonts w:eastAsia="Calibri"/>
          <w:sz w:val="24"/>
          <w:vertAlign w:val="superscript"/>
        </w:rPr>
        <w:tab/>
      </w:r>
      <w:r w:rsidR="0027204A" w:rsidRPr="002E23CF">
        <w:rPr>
          <w:rFonts w:eastAsia="Calibri"/>
          <w:sz w:val="24"/>
          <w:vertAlign w:val="superscript"/>
        </w:rPr>
        <w:tab/>
      </w:r>
    </w:p>
    <w:p w14:paraId="1EBB831E" w14:textId="77777777" w:rsidR="0027204A" w:rsidRPr="002E23CF" w:rsidRDefault="0027204A" w:rsidP="0027204A">
      <w:pPr>
        <w:ind w:firstLine="0"/>
        <w:jc w:val="left"/>
        <w:rPr>
          <w:rFonts w:eastAsia="Calibri"/>
          <w:b/>
          <w:sz w:val="22"/>
          <w:szCs w:val="22"/>
          <w:lang w:eastAsia="en-US"/>
        </w:rPr>
      </w:pPr>
    </w:p>
    <w:p w14:paraId="1AA1E999" w14:textId="77777777" w:rsidR="0027204A" w:rsidRPr="002E23CF" w:rsidRDefault="0027204A" w:rsidP="0027204A">
      <w:pPr>
        <w:ind w:left="567" w:firstLine="0"/>
        <w:jc w:val="left"/>
        <w:rPr>
          <w:rFonts w:eastAsia="Calibri"/>
          <w:sz w:val="24"/>
        </w:rPr>
      </w:pPr>
    </w:p>
    <w:p w14:paraId="508B41F0" w14:textId="77777777" w:rsidR="0027204A" w:rsidRPr="002E23CF" w:rsidRDefault="0027204A" w:rsidP="0027204A">
      <w:pPr>
        <w:ind w:left="567" w:firstLine="0"/>
        <w:jc w:val="left"/>
        <w:rPr>
          <w:rFonts w:eastAsia="Calibri"/>
          <w:sz w:val="24"/>
        </w:rPr>
      </w:pP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p>
    <w:p w14:paraId="0805C344" w14:textId="77777777" w:rsidR="007A1ED7" w:rsidRPr="00E652DD" w:rsidRDefault="007A1ED7" w:rsidP="0027204A">
      <w:pPr>
        <w:ind w:firstLine="0"/>
        <w:jc w:val="left"/>
        <w:rPr>
          <w:rFonts w:eastAsia="Calibri"/>
          <w:vertAlign w:val="superscript"/>
          <w:lang w:val="en-US"/>
        </w:rPr>
        <w:sectPr w:rsidR="007A1ED7" w:rsidRPr="00E652DD" w:rsidSect="0027204A">
          <w:pgSz w:w="11906" w:h="16838"/>
          <w:pgMar w:top="426" w:right="849" w:bottom="426" w:left="709" w:header="708" w:footer="708" w:gutter="0"/>
          <w:cols w:space="708"/>
          <w:docGrid w:linePitch="381"/>
        </w:sectPr>
      </w:pPr>
    </w:p>
    <w:p w14:paraId="6020B15D" w14:textId="197B5574"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lastRenderedPageBreak/>
        <w:t>Приложение №</w:t>
      </w:r>
      <w:r w:rsidR="00666921">
        <w:rPr>
          <w:rFonts w:eastAsia="Calibri"/>
          <w:b/>
          <w:bCs/>
          <w:sz w:val="20"/>
          <w:szCs w:val="20"/>
          <w:u w:val="single"/>
          <w:shd w:val="clear" w:color="auto" w:fill="FFFFFF"/>
          <w:vertAlign w:val="superscript"/>
          <w:lang w:eastAsia="en-US"/>
        </w:rPr>
        <w:t>6</w:t>
      </w:r>
    </w:p>
    <w:p w14:paraId="61411653"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Pr>
          <w:rFonts w:eastAsia="Calibri"/>
          <w:b/>
          <w:bCs/>
          <w:sz w:val="20"/>
          <w:szCs w:val="20"/>
          <w:u w:val="single"/>
          <w:shd w:val="clear" w:color="auto" w:fill="FFFFFF"/>
          <w:vertAlign w:val="superscript"/>
          <w:lang w:eastAsia="en-US"/>
        </w:rPr>
        <w:t>к</w:t>
      </w:r>
      <w:r w:rsidRPr="007A1ED7">
        <w:rPr>
          <w:rFonts w:eastAsia="Calibri"/>
          <w:b/>
          <w:bCs/>
          <w:sz w:val="20"/>
          <w:szCs w:val="20"/>
          <w:u w:val="single"/>
          <w:shd w:val="clear" w:color="auto" w:fill="FFFFFF"/>
          <w:vertAlign w:val="superscript"/>
          <w:lang w:eastAsia="en-US"/>
        </w:rPr>
        <w:t xml:space="preserve"> техническому заданию</w:t>
      </w:r>
    </w:p>
    <w:p w14:paraId="19024A51" w14:textId="77777777" w:rsidR="007A1ED7" w:rsidRPr="007A1ED7" w:rsidRDefault="007A1ED7" w:rsidP="007A1ED7">
      <w:pPr>
        <w:spacing w:line="259" w:lineRule="auto"/>
        <w:ind w:firstLine="0"/>
        <w:jc w:val="right"/>
        <w:rPr>
          <w:rFonts w:eastAsia="Calibri"/>
          <w:sz w:val="24"/>
          <w:shd w:val="clear" w:color="auto" w:fill="FFFFFF"/>
          <w:vertAlign w:val="superscript"/>
          <w:lang w:eastAsia="en-US"/>
        </w:rPr>
      </w:pPr>
    </w:p>
    <w:p w14:paraId="029AA6DC" w14:textId="77777777" w:rsidR="00340356" w:rsidRDefault="007A1ED7" w:rsidP="007A1ED7">
      <w:pPr>
        <w:tabs>
          <w:tab w:val="left" w:pos="6161"/>
        </w:tabs>
        <w:ind w:firstLine="567"/>
        <w:jc w:val="center"/>
        <w:rPr>
          <w:rFonts w:eastAsia="Calibri"/>
          <w:b/>
          <w:bCs/>
          <w:sz w:val="24"/>
          <w:szCs w:val="22"/>
          <w:lang w:eastAsia="en-US"/>
        </w:rPr>
      </w:pPr>
      <w:r w:rsidRPr="007A1ED7">
        <w:rPr>
          <w:rFonts w:eastAsia="Calibri"/>
          <w:b/>
          <w:bCs/>
          <w:sz w:val="24"/>
          <w:szCs w:val="22"/>
          <w:lang w:eastAsia="en-US"/>
        </w:rPr>
        <w:t xml:space="preserve">Журнал учёта лиц, получивших консультационные услуги в рамках договора на оказание комплексной услуги </w:t>
      </w:r>
    </w:p>
    <w:p w14:paraId="519FCBCB" w14:textId="77777777" w:rsidR="00340356" w:rsidRDefault="00340356" w:rsidP="007A1ED7">
      <w:pPr>
        <w:tabs>
          <w:tab w:val="left" w:pos="6161"/>
        </w:tabs>
        <w:ind w:firstLine="567"/>
        <w:jc w:val="center"/>
        <w:rPr>
          <w:rFonts w:eastAsia="Calibri"/>
          <w:b/>
          <w:bCs/>
          <w:sz w:val="24"/>
          <w:szCs w:val="22"/>
          <w:lang w:eastAsia="en-US"/>
        </w:rPr>
      </w:pPr>
    </w:p>
    <w:p w14:paraId="07E9C8F1" w14:textId="01FFE924" w:rsidR="007A1ED7" w:rsidRPr="007A1ED7" w:rsidRDefault="007A1ED7" w:rsidP="007A1ED7">
      <w:pPr>
        <w:tabs>
          <w:tab w:val="left" w:pos="6161"/>
        </w:tabs>
        <w:ind w:firstLine="567"/>
        <w:jc w:val="center"/>
        <w:rPr>
          <w:rFonts w:eastAsia="Calibri"/>
          <w:sz w:val="24"/>
          <w:szCs w:val="22"/>
          <w:lang w:eastAsia="en-US"/>
        </w:rPr>
      </w:pPr>
      <w:r w:rsidRPr="007A1ED7">
        <w:rPr>
          <w:rFonts w:eastAsia="Calibri"/>
          <w:b/>
          <w:bCs/>
          <w:sz w:val="24"/>
          <w:shd w:val="clear" w:color="auto" w:fill="FFFFFF"/>
          <w:lang w:eastAsia="en-US"/>
        </w:rPr>
        <w:t xml:space="preserve">по договору </w:t>
      </w:r>
      <w:r w:rsidRPr="007A1ED7">
        <w:rPr>
          <w:rFonts w:eastAsia="Calibri"/>
          <w:sz w:val="24"/>
          <w:szCs w:val="22"/>
          <w:lang w:eastAsia="en-US"/>
        </w:rPr>
        <w:t xml:space="preserve">№_______ от «_____» ______________2021 г. </w:t>
      </w:r>
    </w:p>
    <w:p w14:paraId="2ECE6BEA" w14:textId="77777777" w:rsidR="007A1ED7" w:rsidRPr="007A1ED7" w:rsidRDefault="007A1ED7" w:rsidP="007A1ED7">
      <w:pPr>
        <w:tabs>
          <w:tab w:val="left" w:pos="6161"/>
        </w:tabs>
        <w:ind w:firstLine="567"/>
        <w:jc w:val="center"/>
        <w:rPr>
          <w:rFonts w:eastAsia="Calibri"/>
          <w:sz w:val="24"/>
          <w:szCs w:val="22"/>
          <w:lang w:eastAsia="en-US"/>
        </w:rPr>
      </w:pPr>
    </w:p>
    <w:p w14:paraId="400EC9D9" w14:textId="77777777" w:rsidR="007A1ED7" w:rsidRPr="007A1ED7" w:rsidRDefault="007A1ED7" w:rsidP="007A1ED7">
      <w:pPr>
        <w:tabs>
          <w:tab w:val="left" w:pos="6161"/>
        </w:tabs>
        <w:ind w:firstLine="567"/>
        <w:jc w:val="center"/>
        <w:rPr>
          <w:rFonts w:eastAsia="Calibri"/>
          <w:sz w:val="24"/>
          <w:szCs w:val="22"/>
          <w:lang w:eastAsia="en-US"/>
        </w:rPr>
      </w:pPr>
      <w:r w:rsidRPr="007A1ED7">
        <w:rPr>
          <w:rFonts w:eastAsia="Calibri"/>
          <w:sz w:val="24"/>
          <w:szCs w:val="22"/>
          <w:lang w:eastAsia="en-US"/>
        </w:rPr>
        <w:t>в период с даты подписания договора по «_____» _____________ 2021 г.</w:t>
      </w:r>
    </w:p>
    <w:p w14:paraId="12625B82"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tbl>
      <w:tblPr>
        <w:tblW w:w="153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417"/>
        <w:gridCol w:w="768"/>
        <w:gridCol w:w="1134"/>
        <w:gridCol w:w="1114"/>
        <w:gridCol w:w="1580"/>
        <w:gridCol w:w="1415"/>
        <w:gridCol w:w="1415"/>
        <w:gridCol w:w="1705"/>
        <w:gridCol w:w="1160"/>
        <w:gridCol w:w="912"/>
      </w:tblGrid>
      <w:tr w:rsidR="00C35740" w:rsidRPr="007A1ED7" w14:paraId="77A06ECA" w14:textId="77777777" w:rsidTr="00666921">
        <w:trPr>
          <w:trHeight w:val="1093"/>
        </w:trPr>
        <w:tc>
          <w:tcPr>
            <w:tcW w:w="993" w:type="dxa"/>
            <w:shd w:val="clear" w:color="auto" w:fill="auto"/>
            <w:hideMark/>
          </w:tcPr>
          <w:p w14:paraId="625D3D40"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Дата заявки на консультацию</w:t>
            </w:r>
          </w:p>
        </w:tc>
        <w:tc>
          <w:tcPr>
            <w:tcW w:w="1701" w:type="dxa"/>
            <w:shd w:val="clear" w:color="auto" w:fill="auto"/>
            <w:hideMark/>
          </w:tcPr>
          <w:p w14:paraId="2E03B4D7"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Фамилия, имя и отчество  субъекта МСП</w:t>
            </w:r>
          </w:p>
        </w:tc>
        <w:tc>
          <w:tcPr>
            <w:tcW w:w="1417" w:type="dxa"/>
            <w:shd w:val="clear" w:color="auto" w:fill="auto"/>
            <w:hideMark/>
          </w:tcPr>
          <w:p w14:paraId="5F3D67DB"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ИНН </w:t>
            </w:r>
          </w:p>
        </w:tc>
        <w:tc>
          <w:tcPr>
            <w:tcW w:w="768" w:type="dxa"/>
            <w:shd w:val="clear" w:color="auto" w:fill="auto"/>
            <w:hideMark/>
          </w:tcPr>
          <w:p w14:paraId="51C62EE6"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ОКВЭД</w:t>
            </w:r>
          </w:p>
        </w:tc>
        <w:tc>
          <w:tcPr>
            <w:tcW w:w="1134" w:type="dxa"/>
            <w:shd w:val="clear" w:color="auto" w:fill="auto"/>
            <w:hideMark/>
          </w:tcPr>
          <w:p w14:paraId="3B020E70"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Контактные данные</w:t>
            </w:r>
          </w:p>
        </w:tc>
        <w:tc>
          <w:tcPr>
            <w:tcW w:w="1114" w:type="dxa"/>
            <w:shd w:val="clear" w:color="auto" w:fill="auto"/>
            <w:hideMark/>
          </w:tcPr>
          <w:p w14:paraId="58F0B335"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Электронная почта</w:t>
            </w:r>
          </w:p>
        </w:tc>
        <w:tc>
          <w:tcPr>
            <w:tcW w:w="1580" w:type="dxa"/>
            <w:shd w:val="clear" w:color="auto" w:fill="auto"/>
            <w:hideMark/>
          </w:tcPr>
          <w:p w14:paraId="2517CDE6"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Место регистрации юридического лица (Муниципальное образование / городской округ)</w:t>
            </w:r>
          </w:p>
        </w:tc>
        <w:tc>
          <w:tcPr>
            <w:tcW w:w="1415" w:type="dxa"/>
            <w:shd w:val="clear" w:color="auto" w:fill="auto"/>
          </w:tcPr>
          <w:p w14:paraId="1D42BBA3"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Место оказания консультационной услуги </w:t>
            </w:r>
          </w:p>
        </w:tc>
        <w:tc>
          <w:tcPr>
            <w:tcW w:w="1415" w:type="dxa"/>
            <w:shd w:val="clear" w:color="auto" w:fill="auto"/>
          </w:tcPr>
          <w:p w14:paraId="24250FD8"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Форма оказания консультационной услуги </w:t>
            </w:r>
          </w:p>
          <w:p w14:paraId="3CDD8AB7"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(устно и/или письменно)</w:t>
            </w:r>
          </w:p>
        </w:tc>
        <w:tc>
          <w:tcPr>
            <w:tcW w:w="1705" w:type="dxa"/>
            <w:shd w:val="clear" w:color="auto" w:fill="auto"/>
          </w:tcPr>
          <w:p w14:paraId="1A1F5FA1"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Тема консультации (вопрос, краткое содержание) </w:t>
            </w:r>
          </w:p>
        </w:tc>
        <w:tc>
          <w:tcPr>
            <w:tcW w:w="1160" w:type="dxa"/>
            <w:shd w:val="clear" w:color="auto" w:fill="auto"/>
          </w:tcPr>
          <w:p w14:paraId="40A47277"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КАТЕГОРИЯ СУБЪЕКТА </w:t>
            </w:r>
          </w:p>
          <w:p w14:paraId="7FC803F0"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(6-микро, </w:t>
            </w:r>
          </w:p>
          <w:p w14:paraId="374BFDAF"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3-средний, </w:t>
            </w:r>
          </w:p>
          <w:p w14:paraId="794FE0D6" w14:textId="77777777" w:rsidR="007A1ED7" w:rsidRPr="000B1611" w:rsidRDefault="007A1ED7" w:rsidP="000B1611">
            <w:pPr>
              <w:ind w:right="-131" w:firstLine="0"/>
              <w:jc w:val="left"/>
              <w:rPr>
                <w:rFonts w:eastAsia="Calibri"/>
                <w:b/>
                <w:bCs/>
                <w:noProof/>
                <w:sz w:val="14"/>
                <w:szCs w:val="14"/>
                <w:lang w:eastAsia="en-US"/>
              </w:rPr>
            </w:pPr>
            <w:r w:rsidRPr="000B1611">
              <w:rPr>
                <w:rFonts w:eastAsia="Calibri"/>
                <w:b/>
                <w:bCs/>
                <w:noProof/>
                <w:sz w:val="14"/>
                <w:szCs w:val="14"/>
                <w:lang w:eastAsia="en-US"/>
              </w:rPr>
              <w:t xml:space="preserve">2-малый) </w:t>
            </w:r>
          </w:p>
          <w:p w14:paraId="08716FC6" w14:textId="77777777" w:rsidR="007A1ED7" w:rsidRPr="000B1611" w:rsidRDefault="007A1ED7" w:rsidP="000B1611">
            <w:pPr>
              <w:ind w:firstLine="0"/>
              <w:jc w:val="left"/>
              <w:rPr>
                <w:rFonts w:eastAsia="Calibri"/>
                <w:b/>
                <w:bCs/>
                <w:noProof/>
                <w:sz w:val="14"/>
                <w:szCs w:val="14"/>
                <w:lang w:eastAsia="en-US"/>
              </w:rPr>
            </w:pPr>
          </w:p>
        </w:tc>
        <w:tc>
          <w:tcPr>
            <w:tcW w:w="912" w:type="dxa"/>
            <w:shd w:val="clear" w:color="auto" w:fill="auto"/>
            <w:hideMark/>
          </w:tcPr>
          <w:p w14:paraId="02D9C67E"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Срок оказания поддержки</w:t>
            </w:r>
          </w:p>
        </w:tc>
      </w:tr>
      <w:tr w:rsidR="00C35740" w:rsidRPr="007A1ED7" w14:paraId="7FE94765" w14:textId="77777777" w:rsidTr="00666921">
        <w:trPr>
          <w:trHeight w:val="300"/>
        </w:trPr>
        <w:tc>
          <w:tcPr>
            <w:tcW w:w="993" w:type="dxa"/>
            <w:shd w:val="clear" w:color="auto" w:fill="auto"/>
            <w:noWrap/>
            <w:hideMark/>
          </w:tcPr>
          <w:p w14:paraId="60C7433A"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1" w:type="dxa"/>
            <w:shd w:val="clear" w:color="auto" w:fill="auto"/>
            <w:noWrap/>
            <w:hideMark/>
          </w:tcPr>
          <w:p w14:paraId="576B04FA"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7" w:type="dxa"/>
            <w:shd w:val="clear" w:color="auto" w:fill="auto"/>
            <w:noWrap/>
            <w:hideMark/>
          </w:tcPr>
          <w:p w14:paraId="3FAABCCB"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768" w:type="dxa"/>
            <w:shd w:val="clear" w:color="auto" w:fill="auto"/>
            <w:noWrap/>
            <w:hideMark/>
          </w:tcPr>
          <w:p w14:paraId="141986A6"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34" w:type="dxa"/>
            <w:shd w:val="clear" w:color="auto" w:fill="auto"/>
            <w:noWrap/>
            <w:hideMark/>
          </w:tcPr>
          <w:p w14:paraId="324F4C0C"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14" w:type="dxa"/>
            <w:shd w:val="clear" w:color="auto" w:fill="auto"/>
            <w:noWrap/>
            <w:hideMark/>
          </w:tcPr>
          <w:p w14:paraId="2725359D"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580" w:type="dxa"/>
            <w:shd w:val="clear" w:color="auto" w:fill="auto"/>
            <w:noWrap/>
            <w:hideMark/>
          </w:tcPr>
          <w:p w14:paraId="598685ED"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5" w:type="dxa"/>
            <w:shd w:val="clear" w:color="auto" w:fill="auto"/>
            <w:noWrap/>
            <w:hideMark/>
          </w:tcPr>
          <w:p w14:paraId="18CCB04A" w14:textId="77777777" w:rsidR="007A1ED7" w:rsidRPr="000B1611" w:rsidRDefault="007A1ED7" w:rsidP="000B1611">
            <w:pPr>
              <w:ind w:firstLine="284"/>
              <w:jc w:val="left"/>
              <w:rPr>
                <w:rFonts w:ascii="Calibri" w:eastAsia="Calibri" w:hAnsi="Calibri"/>
                <w:noProof/>
                <w:sz w:val="22"/>
                <w:lang w:eastAsia="en-US"/>
              </w:rPr>
            </w:pPr>
          </w:p>
        </w:tc>
        <w:tc>
          <w:tcPr>
            <w:tcW w:w="1415" w:type="dxa"/>
            <w:shd w:val="clear" w:color="auto" w:fill="auto"/>
            <w:noWrap/>
            <w:hideMark/>
          </w:tcPr>
          <w:p w14:paraId="7F93BC87"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5" w:type="dxa"/>
            <w:shd w:val="clear" w:color="auto" w:fill="auto"/>
          </w:tcPr>
          <w:p w14:paraId="61B48957" w14:textId="77777777" w:rsidR="007A1ED7" w:rsidRPr="000B1611" w:rsidRDefault="007A1ED7" w:rsidP="000B1611">
            <w:pPr>
              <w:ind w:firstLine="284"/>
              <w:jc w:val="left"/>
              <w:rPr>
                <w:rFonts w:ascii="Calibri" w:eastAsia="Calibri" w:hAnsi="Calibri"/>
                <w:noProof/>
                <w:sz w:val="22"/>
                <w:lang w:eastAsia="en-US"/>
              </w:rPr>
            </w:pPr>
          </w:p>
        </w:tc>
        <w:tc>
          <w:tcPr>
            <w:tcW w:w="1160" w:type="dxa"/>
            <w:shd w:val="clear" w:color="auto" w:fill="auto"/>
            <w:noWrap/>
            <w:hideMark/>
          </w:tcPr>
          <w:p w14:paraId="6605CA03"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912" w:type="dxa"/>
            <w:shd w:val="clear" w:color="auto" w:fill="auto"/>
            <w:noWrap/>
            <w:hideMark/>
          </w:tcPr>
          <w:p w14:paraId="0723B527"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r>
      <w:tr w:rsidR="00C35740" w:rsidRPr="007A1ED7" w14:paraId="35D739F4" w14:textId="77777777" w:rsidTr="00666921">
        <w:trPr>
          <w:trHeight w:val="300"/>
        </w:trPr>
        <w:tc>
          <w:tcPr>
            <w:tcW w:w="993" w:type="dxa"/>
            <w:shd w:val="clear" w:color="auto" w:fill="auto"/>
            <w:noWrap/>
            <w:hideMark/>
          </w:tcPr>
          <w:p w14:paraId="3364F0AB"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1" w:type="dxa"/>
            <w:shd w:val="clear" w:color="auto" w:fill="auto"/>
            <w:noWrap/>
            <w:hideMark/>
          </w:tcPr>
          <w:p w14:paraId="42719714"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7" w:type="dxa"/>
            <w:shd w:val="clear" w:color="auto" w:fill="auto"/>
            <w:noWrap/>
            <w:hideMark/>
          </w:tcPr>
          <w:p w14:paraId="1ABDB4A2"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768" w:type="dxa"/>
            <w:shd w:val="clear" w:color="auto" w:fill="auto"/>
            <w:noWrap/>
            <w:hideMark/>
          </w:tcPr>
          <w:p w14:paraId="7AC76092"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34" w:type="dxa"/>
            <w:shd w:val="clear" w:color="auto" w:fill="auto"/>
            <w:noWrap/>
            <w:hideMark/>
          </w:tcPr>
          <w:p w14:paraId="4DD0CA4F"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14" w:type="dxa"/>
            <w:shd w:val="clear" w:color="auto" w:fill="auto"/>
            <w:noWrap/>
            <w:hideMark/>
          </w:tcPr>
          <w:p w14:paraId="5DEE098C"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580" w:type="dxa"/>
            <w:shd w:val="clear" w:color="auto" w:fill="auto"/>
            <w:noWrap/>
            <w:hideMark/>
          </w:tcPr>
          <w:p w14:paraId="0FF11954"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5" w:type="dxa"/>
            <w:shd w:val="clear" w:color="auto" w:fill="auto"/>
            <w:noWrap/>
            <w:hideMark/>
          </w:tcPr>
          <w:p w14:paraId="2F655A59"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5" w:type="dxa"/>
            <w:shd w:val="clear" w:color="auto" w:fill="auto"/>
            <w:noWrap/>
            <w:hideMark/>
          </w:tcPr>
          <w:p w14:paraId="5E47CFF6"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5" w:type="dxa"/>
            <w:shd w:val="clear" w:color="auto" w:fill="auto"/>
          </w:tcPr>
          <w:p w14:paraId="04020316" w14:textId="77777777" w:rsidR="007A1ED7" w:rsidRPr="000B1611" w:rsidRDefault="007A1ED7" w:rsidP="000B1611">
            <w:pPr>
              <w:ind w:firstLine="284"/>
              <w:jc w:val="left"/>
              <w:rPr>
                <w:rFonts w:ascii="Calibri" w:eastAsia="Calibri" w:hAnsi="Calibri"/>
                <w:noProof/>
                <w:sz w:val="22"/>
                <w:lang w:eastAsia="en-US"/>
              </w:rPr>
            </w:pPr>
          </w:p>
        </w:tc>
        <w:tc>
          <w:tcPr>
            <w:tcW w:w="1160" w:type="dxa"/>
            <w:shd w:val="clear" w:color="auto" w:fill="auto"/>
            <w:noWrap/>
            <w:hideMark/>
          </w:tcPr>
          <w:p w14:paraId="5C3D19FD"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912" w:type="dxa"/>
            <w:shd w:val="clear" w:color="auto" w:fill="auto"/>
            <w:noWrap/>
            <w:hideMark/>
          </w:tcPr>
          <w:p w14:paraId="2F1AE530"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r>
    </w:tbl>
    <w:p w14:paraId="1CD7257A"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p w14:paraId="04C57903"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p w14:paraId="26C02AB4"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Итого оказано консультаций: ______________шт.</w:t>
      </w:r>
    </w:p>
    <w:p w14:paraId="3533013A"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p>
    <w:p w14:paraId="00C2CCA4" w14:textId="06EDEB33" w:rsidR="00610DB3" w:rsidRPr="00610DB3" w:rsidRDefault="00610DB3" w:rsidP="00610DB3">
      <w:pPr>
        <w:tabs>
          <w:tab w:val="left" w:pos="12585"/>
          <w:tab w:val="right" w:pos="15312"/>
        </w:tabs>
        <w:suppressAutoHyphens/>
        <w:ind w:left="709" w:firstLine="0"/>
        <w:jc w:val="left"/>
        <w:outlineLvl w:val="0"/>
        <w:rPr>
          <w:rFonts w:eastAsia="Calibri"/>
          <w:bCs/>
          <w:sz w:val="24"/>
          <w:szCs w:val="22"/>
          <w:lang w:eastAsia="en-US"/>
        </w:rPr>
      </w:pPr>
      <w:bookmarkStart w:id="9" w:name="_Hlk74654236"/>
      <w:r w:rsidRPr="00610DB3">
        <w:rPr>
          <w:rFonts w:eastAsia="Calibri"/>
          <w:b/>
          <w:bCs/>
          <w:sz w:val="24"/>
          <w:szCs w:val="22"/>
          <w:lang w:eastAsia="en-US"/>
        </w:rPr>
        <w:t xml:space="preserve">Исполнитель: </w:t>
      </w:r>
    </w:p>
    <w:p w14:paraId="562F69CB" w14:textId="77777777" w:rsidR="00FA5364" w:rsidRDefault="00FA5364" w:rsidP="00610DB3">
      <w:pPr>
        <w:tabs>
          <w:tab w:val="left" w:pos="12585"/>
          <w:tab w:val="right" w:pos="15312"/>
        </w:tabs>
        <w:suppressAutoHyphens/>
        <w:ind w:left="709" w:firstLine="0"/>
        <w:jc w:val="left"/>
        <w:outlineLvl w:val="0"/>
        <w:rPr>
          <w:rFonts w:eastAsia="Calibri"/>
          <w:b/>
          <w:bCs/>
          <w:sz w:val="24"/>
          <w:szCs w:val="22"/>
          <w:lang w:eastAsia="en-US"/>
        </w:rPr>
      </w:pPr>
    </w:p>
    <w:p w14:paraId="4C315664" w14:textId="176DD0D9" w:rsidR="00610DB3" w:rsidRPr="00610DB3" w:rsidRDefault="00610DB3" w:rsidP="00610DB3">
      <w:pPr>
        <w:tabs>
          <w:tab w:val="left" w:pos="12585"/>
          <w:tab w:val="right" w:pos="15312"/>
        </w:tabs>
        <w:suppressAutoHyphens/>
        <w:ind w:left="709" w:firstLine="0"/>
        <w:jc w:val="left"/>
        <w:outlineLvl w:val="0"/>
        <w:rPr>
          <w:rFonts w:eastAsia="Calibri"/>
          <w:b/>
          <w:bCs/>
          <w:sz w:val="24"/>
          <w:szCs w:val="22"/>
          <w:lang w:eastAsia="en-US"/>
        </w:rPr>
      </w:pPr>
      <w:r w:rsidRPr="00610DB3">
        <w:rPr>
          <w:rFonts w:eastAsia="Calibri"/>
          <w:b/>
          <w:bCs/>
          <w:sz w:val="24"/>
          <w:szCs w:val="22"/>
          <w:lang w:eastAsia="en-US"/>
        </w:rPr>
        <w:t xml:space="preserve"> _________________ /</w:t>
      </w:r>
      <w:r w:rsidR="00FA5364">
        <w:rPr>
          <w:rFonts w:eastAsia="Calibri"/>
          <w:b/>
          <w:bCs/>
          <w:sz w:val="24"/>
          <w:szCs w:val="22"/>
          <w:lang w:eastAsia="en-US"/>
        </w:rPr>
        <w:t>___________________</w:t>
      </w:r>
    </w:p>
    <w:p w14:paraId="1BCC179E" w14:textId="77777777" w:rsidR="00610DB3" w:rsidRPr="002E23CF" w:rsidRDefault="00610DB3" w:rsidP="00610DB3">
      <w:pPr>
        <w:ind w:firstLine="0"/>
        <w:jc w:val="left"/>
        <w:rPr>
          <w:rFonts w:eastAsia="Calibri"/>
          <w:sz w:val="22"/>
          <w:szCs w:val="22"/>
        </w:rPr>
      </w:pPr>
    </w:p>
    <w:p w14:paraId="7FB2CCCE" w14:textId="77777777" w:rsidR="007A1ED7" w:rsidRDefault="00610DB3" w:rsidP="00610DB3">
      <w:pPr>
        <w:tabs>
          <w:tab w:val="left" w:pos="12585"/>
          <w:tab w:val="right" w:pos="15312"/>
        </w:tabs>
        <w:suppressAutoHyphens/>
        <w:ind w:left="709" w:firstLine="0"/>
        <w:jc w:val="left"/>
        <w:outlineLvl w:val="0"/>
        <w:rPr>
          <w:rFonts w:eastAsia="Calibri"/>
          <w:sz w:val="22"/>
          <w:szCs w:val="22"/>
          <w:vertAlign w:val="superscript"/>
        </w:rPr>
      </w:pPr>
      <w:r w:rsidRPr="002E23CF">
        <w:rPr>
          <w:rFonts w:eastAsia="Calibri"/>
          <w:sz w:val="22"/>
          <w:szCs w:val="22"/>
          <w:vertAlign w:val="superscript"/>
        </w:rPr>
        <w:t>М.П.</w:t>
      </w:r>
    </w:p>
    <w:p w14:paraId="0967F4D3" w14:textId="77777777" w:rsidR="00610DB3" w:rsidRDefault="00610DB3" w:rsidP="00610DB3">
      <w:pPr>
        <w:tabs>
          <w:tab w:val="left" w:pos="12585"/>
          <w:tab w:val="right" w:pos="15312"/>
        </w:tabs>
        <w:suppressAutoHyphens/>
        <w:ind w:left="709" w:firstLine="0"/>
        <w:jc w:val="left"/>
        <w:outlineLvl w:val="0"/>
        <w:rPr>
          <w:rFonts w:eastAsia="Calibri"/>
          <w:sz w:val="22"/>
          <w:szCs w:val="22"/>
          <w:vertAlign w:val="superscript"/>
        </w:rPr>
      </w:pPr>
    </w:p>
    <w:p w14:paraId="7427EB09" w14:textId="77777777" w:rsidR="00610DB3" w:rsidRPr="007A1ED7" w:rsidRDefault="00610DB3" w:rsidP="00610DB3">
      <w:pPr>
        <w:tabs>
          <w:tab w:val="left" w:pos="12585"/>
          <w:tab w:val="right" w:pos="15312"/>
        </w:tabs>
        <w:suppressAutoHyphens/>
        <w:ind w:left="709" w:firstLine="0"/>
        <w:jc w:val="left"/>
        <w:outlineLvl w:val="0"/>
        <w:rPr>
          <w:rFonts w:eastAsia="Calibri"/>
          <w:sz w:val="24"/>
          <w:szCs w:val="22"/>
          <w:lang w:eastAsia="en-US"/>
        </w:rPr>
      </w:pPr>
    </w:p>
    <w:p w14:paraId="3A70B4CD"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b/>
          <w:bCs/>
          <w:sz w:val="24"/>
          <w:szCs w:val="22"/>
          <w:lang w:eastAsia="en-US"/>
        </w:rPr>
        <w:t>Заказчик:</w:t>
      </w:r>
      <w:r w:rsidRPr="007A1ED7">
        <w:rPr>
          <w:rFonts w:eastAsia="Calibri"/>
          <w:sz w:val="24"/>
          <w:szCs w:val="22"/>
          <w:lang w:eastAsia="en-US"/>
        </w:rPr>
        <w:t xml:space="preserve"> ГАУ ВО «Мой бизнес»</w:t>
      </w:r>
    </w:p>
    <w:p w14:paraId="10D4F21E"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p>
    <w:p w14:paraId="545933FA"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________________/_______________________</w:t>
      </w:r>
    </w:p>
    <w:p w14:paraId="7D2BD7CE"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vertAlign w:val="superscript"/>
          <w:lang w:eastAsia="en-US"/>
        </w:rPr>
      </w:pPr>
      <w:r w:rsidRPr="007A1ED7">
        <w:rPr>
          <w:rFonts w:eastAsia="Calibri"/>
          <w:sz w:val="24"/>
          <w:szCs w:val="22"/>
          <w:vertAlign w:val="superscript"/>
          <w:lang w:eastAsia="en-US"/>
        </w:rPr>
        <w:t xml:space="preserve">          подпись                             расшифровка</w:t>
      </w:r>
    </w:p>
    <w:p w14:paraId="1602FFD0" w14:textId="77777777" w:rsidR="007A1ED7" w:rsidRPr="007A1ED7" w:rsidRDefault="007A1ED7" w:rsidP="007A1ED7">
      <w:pPr>
        <w:spacing w:line="259" w:lineRule="auto"/>
        <w:ind w:left="709" w:firstLine="0"/>
        <w:rPr>
          <w:rFonts w:eastAsia="Calibri"/>
          <w:sz w:val="24"/>
          <w:shd w:val="clear" w:color="auto" w:fill="FFFFFF"/>
          <w:vertAlign w:val="superscript"/>
          <w:lang w:eastAsia="en-US"/>
        </w:rPr>
      </w:pPr>
      <w:r w:rsidRPr="007A1ED7">
        <w:rPr>
          <w:rFonts w:eastAsia="Calibri"/>
          <w:sz w:val="24"/>
          <w:shd w:val="clear" w:color="auto" w:fill="FFFFFF"/>
          <w:vertAlign w:val="superscript"/>
          <w:lang w:eastAsia="en-US"/>
        </w:rPr>
        <w:t>мп</w:t>
      </w:r>
    </w:p>
    <w:bookmarkEnd w:id="9"/>
    <w:p w14:paraId="2488F337" w14:textId="668F433A" w:rsidR="007A1ED7" w:rsidRDefault="007A1ED7" w:rsidP="00666921">
      <w:pPr>
        <w:ind w:firstLine="0"/>
        <w:jc w:val="left"/>
        <w:rPr>
          <w:rFonts w:eastAsia="Calibri"/>
          <w:vertAlign w:val="superscript"/>
        </w:rPr>
      </w:pPr>
    </w:p>
    <w:sectPr w:rsidR="007A1ED7" w:rsidSect="00666921">
      <w:pgSz w:w="16838" w:h="11906" w:orient="landscape"/>
      <w:pgMar w:top="709" w:right="426" w:bottom="849" w:left="127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329C" w14:textId="77777777" w:rsidR="00775F35" w:rsidRDefault="00775F35" w:rsidP="00B1044C">
      <w:r>
        <w:separator/>
      </w:r>
    </w:p>
  </w:endnote>
  <w:endnote w:type="continuationSeparator" w:id="0">
    <w:p w14:paraId="167AE570" w14:textId="77777777" w:rsidR="00775F35" w:rsidRDefault="00775F35"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D7A6" w14:textId="77777777" w:rsidR="00775F35" w:rsidRDefault="00775F35" w:rsidP="00B1044C">
      <w:r>
        <w:separator/>
      </w:r>
    </w:p>
  </w:footnote>
  <w:footnote w:type="continuationSeparator" w:id="0">
    <w:p w14:paraId="1FF69089" w14:textId="77777777" w:rsidR="00775F35" w:rsidRDefault="00775F35" w:rsidP="00B1044C">
      <w:r>
        <w:continuationSeparator/>
      </w:r>
    </w:p>
  </w:footnote>
  <w:footnote w:id="1">
    <w:p w14:paraId="31C2D16A" w14:textId="77777777" w:rsidR="00A42166" w:rsidRDefault="00A42166" w:rsidP="007A1ED7">
      <w:pPr>
        <w:pStyle w:val="ac"/>
      </w:pPr>
      <w:r w:rsidRPr="00B675C4">
        <w:rPr>
          <w:rStyle w:val="a9"/>
          <w:rFonts w:eastAsia="Calibri"/>
        </w:rPr>
        <w:footnoteRef/>
      </w:r>
      <w:r w:rsidRPr="00B675C4">
        <w:t xml:space="preserve"> Все поля обязательны для заполнения</w:t>
      </w:r>
    </w:p>
    <w:p w14:paraId="19E8A6A7" w14:textId="77777777" w:rsidR="00A42166" w:rsidRDefault="00A42166" w:rsidP="007A1ED7">
      <w:pPr>
        <w:pStyle w:val="ac"/>
      </w:pPr>
    </w:p>
    <w:p w14:paraId="0D4E11AA" w14:textId="77777777" w:rsidR="00A42166" w:rsidRDefault="00A42166" w:rsidP="007A1ED7">
      <w:pPr>
        <w:pStyle w:val="ac"/>
      </w:pPr>
    </w:p>
    <w:p w14:paraId="070854B1" w14:textId="77777777" w:rsidR="00A42166" w:rsidRPr="00B675C4" w:rsidRDefault="00A42166" w:rsidP="007A1ED7">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6A42" w14:textId="77777777" w:rsidR="00A42166" w:rsidRDefault="00A42166">
    <w:pPr>
      <w:pStyle w:val="af1"/>
    </w:pPr>
  </w:p>
  <w:p w14:paraId="68823EB1" w14:textId="77777777" w:rsidR="00A42166" w:rsidRDefault="00A42166"/>
  <w:p w14:paraId="67ABE889" w14:textId="77777777" w:rsidR="00A42166" w:rsidRDefault="00A421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FA4" w14:textId="77777777" w:rsidR="00A42166" w:rsidRPr="00891AD6" w:rsidRDefault="00A42166"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65D4E1B"/>
    <w:multiLevelType w:val="hybridMultilevel"/>
    <w:tmpl w:val="7BE80DF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2A10211"/>
    <w:multiLevelType w:val="hybridMultilevel"/>
    <w:tmpl w:val="EB5E0B0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D616D0"/>
    <w:multiLevelType w:val="hybridMultilevel"/>
    <w:tmpl w:val="CAC8D0EA"/>
    <w:lvl w:ilvl="0" w:tplc="5A04BA06">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D5E6E4F"/>
    <w:multiLevelType w:val="hybridMultilevel"/>
    <w:tmpl w:val="14D808D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2E97AE4"/>
    <w:multiLevelType w:val="hybridMultilevel"/>
    <w:tmpl w:val="805A624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2F079CF"/>
    <w:multiLevelType w:val="hybridMultilevel"/>
    <w:tmpl w:val="8CD06CF8"/>
    <w:lvl w:ilvl="0" w:tplc="22FC8A8C">
      <w:start w:val="1"/>
      <w:numFmt w:val="bullet"/>
      <w:lvlText w:val=""/>
      <w:lvlJc w:val="left"/>
      <w:pPr>
        <w:ind w:left="360" w:hanging="360"/>
      </w:pPr>
      <w:rPr>
        <w:rFonts w:ascii="Symbol" w:hAnsi="Symbol" w:hint="default"/>
      </w:rPr>
    </w:lvl>
    <w:lvl w:ilvl="1" w:tplc="22FC8A8C">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15:restartNumberingAfterBreak="0">
    <w:nsid w:val="5D1E1443"/>
    <w:multiLevelType w:val="hybridMultilevel"/>
    <w:tmpl w:val="E410BD5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927F20"/>
    <w:multiLevelType w:val="hybridMultilevel"/>
    <w:tmpl w:val="8848D15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3825C9"/>
    <w:multiLevelType w:val="hybridMultilevel"/>
    <w:tmpl w:val="8670F90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77D736A"/>
    <w:multiLevelType w:val="hybridMultilevel"/>
    <w:tmpl w:val="D710303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DD6561"/>
    <w:multiLevelType w:val="hybridMultilevel"/>
    <w:tmpl w:val="703C1F8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E06BC0"/>
    <w:multiLevelType w:val="hybridMultilevel"/>
    <w:tmpl w:val="08447FC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19" w15:restartNumberingAfterBreak="0">
    <w:nsid w:val="740663B0"/>
    <w:multiLevelType w:val="multilevel"/>
    <w:tmpl w:val="60EE06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i w:val="0"/>
        <w:iCs w:val="0"/>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BC7436C"/>
    <w:multiLevelType w:val="hybridMultilevel"/>
    <w:tmpl w:val="B68CA6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0"/>
  </w:num>
  <w:num w:numId="3">
    <w:abstractNumId w:val="1"/>
  </w:num>
  <w:num w:numId="4">
    <w:abstractNumId w:val="11"/>
  </w:num>
  <w:num w:numId="5">
    <w:abstractNumId w:val="19"/>
  </w:num>
  <w:num w:numId="6">
    <w:abstractNumId w:val="16"/>
  </w:num>
  <w:num w:numId="7">
    <w:abstractNumId w:val="3"/>
  </w:num>
  <w:num w:numId="8">
    <w:abstractNumId w:val="8"/>
  </w:num>
  <w:num w:numId="9">
    <w:abstractNumId w:val="7"/>
  </w:num>
  <w:num w:numId="10">
    <w:abstractNumId w:val="4"/>
  </w:num>
  <w:num w:numId="11">
    <w:abstractNumId w:val="14"/>
  </w:num>
  <w:num w:numId="12">
    <w:abstractNumId w:val="20"/>
  </w:num>
  <w:num w:numId="13">
    <w:abstractNumId w:val="9"/>
  </w:num>
  <w:num w:numId="14">
    <w:abstractNumId w:val="13"/>
  </w:num>
  <w:num w:numId="15">
    <w:abstractNumId w:val="12"/>
  </w:num>
  <w:num w:numId="16">
    <w:abstractNumId w:val="15"/>
  </w:num>
  <w:num w:numId="17">
    <w:abstractNumId w:val="5"/>
  </w:num>
  <w:num w:numId="18">
    <w:abstractNumId w:val="17"/>
  </w:num>
  <w:num w:numId="19">
    <w:abstractNumId w:val="10"/>
  </w:num>
  <w:num w:numId="20">
    <w:abstractNumId w:val="2"/>
  </w:num>
  <w:num w:numId="21">
    <w:abstractNumId w:val="6"/>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EBC"/>
    <w:rsid w:val="000030E2"/>
    <w:rsid w:val="000031ED"/>
    <w:rsid w:val="00003EE2"/>
    <w:rsid w:val="00010EF5"/>
    <w:rsid w:val="000141BF"/>
    <w:rsid w:val="00024CFD"/>
    <w:rsid w:val="000268B3"/>
    <w:rsid w:val="00030B73"/>
    <w:rsid w:val="00030C7C"/>
    <w:rsid w:val="00031D20"/>
    <w:rsid w:val="00032ACD"/>
    <w:rsid w:val="000359F3"/>
    <w:rsid w:val="00036D5E"/>
    <w:rsid w:val="000375FF"/>
    <w:rsid w:val="00044CE5"/>
    <w:rsid w:val="00044E5B"/>
    <w:rsid w:val="0004747E"/>
    <w:rsid w:val="0005234C"/>
    <w:rsid w:val="00052410"/>
    <w:rsid w:val="000545CC"/>
    <w:rsid w:val="000557BA"/>
    <w:rsid w:val="00056714"/>
    <w:rsid w:val="00056A50"/>
    <w:rsid w:val="00060B1B"/>
    <w:rsid w:val="00064F0C"/>
    <w:rsid w:val="00070015"/>
    <w:rsid w:val="00070951"/>
    <w:rsid w:val="000717CA"/>
    <w:rsid w:val="000727A5"/>
    <w:rsid w:val="00077BD3"/>
    <w:rsid w:val="000833CD"/>
    <w:rsid w:val="000834C1"/>
    <w:rsid w:val="00083B06"/>
    <w:rsid w:val="00084C67"/>
    <w:rsid w:val="00084DCD"/>
    <w:rsid w:val="0009098B"/>
    <w:rsid w:val="00095D16"/>
    <w:rsid w:val="000A0562"/>
    <w:rsid w:val="000A568F"/>
    <w:rsid w:val="000A784B"/>
    <w:rsid w:val="000A794C"/>
    <w:rsid w:val="000B030D"/>
    <w:rsid w:val="000B1611"/>
    <w:rsid w:val="000B1DA8"/>
    <w:rsid w:val="000B536D"/>
    <w:rsid w:val="000B622A"/>
    <w:rsid w:val="000B7A12"/>
    <w:rsid w:val="000C192B"/>
    <w:rsid w:val="000C2D73"/>
    <w:rsid w:val="000C78D9"/>
    <w:rsid w:val="000D0340"/>
    <w:rsid w:val="000D4846"/>
    <w:rsid w:val="000D4F7A"/>
    <w:rsid w:val="000D6317"/>
    <w:rsid w:val="000E0143"/>
    <w:rsid w:val="000E4D06"/>
    <w:rsid w:val="000F029F"/>
    <w:rsid w:val="000F082A"/>
    <w:rsid w:val="000F1DD8"/>
    <w:rsid w:val="000F454E"/>
    <w:rsid w:val="000F5896"/>
    <w:rsid w:val="000F79C2"/>
    <w:rsid w:val="000F7D02"/>
    <w:rsid w:val="0010023D"/>
    <w:rsid w:val="00100259"/>
    <w:rsid w:val="00102831"/>
    <w:rsid w:val="0010284C"/>
    <w:rsid w:val="00106187"/>
    <w:rsid w:val="00106EB8"/>
    <w:rsid w:val="00106F41"/>
    <w:rsid w:val="0011048A"/>
    <w:rsid w:val="00111DF8"/>
    <w:rsid w:val="001141BB"/>
    <w:rsid w:val="00124E0E"/>
    <w:rsid w:val="001316D3"/>
    <w:rsid w:val="0013487E"/>
    <w:rsid w:val="00135E74"/>
    <w:rsid w:val="00137051"/>
    <w:rsid w:val="00141A6D"/>
    <w:rsid w:val="00146AB6"/>
    <w:rsid w:val="001475BE"/>
    <w:rsid w:val="0015243A"/>
    <w:rsid w:val="00152DB1"/>
    <w:rsid w:val="00153F12"/>
    <w:rsid w:val="0016299E"/>
    <w:rsid w:val="001649E8"/>
    <w:rsid w:val="0016757F"/>
    <w:rsid w:val="00167924"/>
    <w:rsid w:val="00170D8D"/>
    <w:rsid w:val="00175085"/>
    <w:rsid w:val="00182CCC"/>
    <w:rsid w:val="001879B6"/>
    <w:rsid w:val="00187BD8"/>
    <w:rsid w:val="00191337"/>
    <w:rsid w:val="00196254"/>
    <w:rsid w:val="001968CD"/>
    <w:rsid w:val="001A0B19"/>
    <w:rsid w:val="001A10C5"/>
    <w:rsid w:val="001A1470"/>
    <w:rsid w:val="001A33F5"/>
    <w:rsid w:val="001A3BDF"/>
    <w:rsid w:val="001A467A"/>
    <w:rsid w:val="001B214A"/>
    <w:rsid w:val="001B3718"/>
    <w:rsid w:val="001B4755"/>
    <w:rsid w:val="001C7EB0"/>
    <w:rsid w:val="001D089F"/>
    <w:rsid w:val="001D144C"/>
    <w:rsid w:val="001D1D29"/>
    <w:rsid w:val="001D4E16"/>
    <w:rsid w:val="001D59EE"/>
    <w:rsid w:val="001D5F9C"/>
    <w:rsid w:val="001D73A6"/>
    <w:rsid w:val="001E24E4"/>
    <w:rsid w:val="001E26E6"/>
    <w:rsid w:val="001E5E90"/>
    <w:rsid w:val="001E6435"/>
    <w:rsid w:val="001E65DA"/>
    <w:rsid w:val="001F0417"/>
    <w:rsid w:val="001F0CC8"/>
    <w:rsid w:val="001F2CFA"/>
    <w:rsid w:val="001F4286"/>
    <w:rsid w:val="001F5C97"/>
    <w:rsid w:val="001F7954"/>
    <w:rsid w:val="00200AB7"/>
    <w:rsid w:val="002016F4"/>
    <w:rsid w:val="00203272"/>
    <w:rsid w:val="00204E43"/>
    <w:rsid w:val="00205CF7"/>
    <w:rsid w:val="0021042A"/>
    <w:rsid w:val="0021050A"/>
    <w:rsid w:val="0021243C"/>
    <w:rsid w:val="00213235"/>
    <w:rsid w:val="002138AF"/>
    <w:rsid w:val="002138F8"/>
    <w:rsid w:val="00214885"/>
    <w:rsid w:val="00216F31"/>
    <w:rsid w:val="002203AC"/>
    <w:rsid w:val="00220699"/>
    <w:rsid w:val="002210CE"/>
    <w:rsid w:val="00224169"/>
    <w:rsid w:val="0022655A"/>
    <w:rsid w:val="00227A12"/>
    <w:rsid w:val="002333BA"/>
    <w:rsid w:val="002355D3"/>
    <w:rsid w:val="00237D74"/>
    <w:rsid w:val="00241D55"/>
    <w:rsid w:val="002421AB"/>
    <w:rsid w:val="00242E9E"/>
    <w:rsid w:val="002430AE"/>
    <w:rsid w:val="0024329E"/>
    <w:rsid w:val="00243C6F"/>
    <w:rsid w:val="00243D02"/>
    <w:rsid w:val="002447D2"/>
    <w:rsid w:val="002472F5"/>
    <w:rsid w:val="00247AEB"/>
    <w:rsid w:val="00247BEE"/>
    <w:rsid w:val="00247F16"/>
    <w:rsid w:val="00256F77"/>
    <w:rsid w:val="00257174"/>
    <w:rsid w:val="00260A49"/>
    <w:rsid w:val="00261C9A"/>
    <w:rsid w:val="0026326F"/>
    <w:rsid w:val="00266050"/>
    <w:rsid w:val="002662A3"/>
    <w:rsid w:val="00267071"/>
    <w:rsid w:val="0027204A"/>
    <w:rsid w:val="00272BF6"/>
    <w:rsid w:val="00274195"/>
    <w:rsid w:val="0028006A"/>
    <w:rsid w:val="00281B54"/>
    <w:rsid w:val="00283109"/>
    <w:rsid w:val="00285601"/>
    <w:rsid w:val="00286279"/>
    <w:rsid w:val="002914D1"/>
    <w:rsid w:val="0029383C"/>
    <w:rsid w:val="002954F2"/>
    <w:rsid w:val="00296301"/>
    <w:rsid w:val="0029656B"/>
    <w:rsid w:val="00297C6A"/>
    <w:rsid w:val="002A003E"/>
    <w:rsid w:val="002A1C0C"/>
    <w:rsid w:val="002A565D"/>
    <w:rsid w:val="002A56A1"/>
    <w:rsid w:val="002A6DDF"/>
    <w:rsid w:val="002B2EE9"/>
    <w:rsid w:val="002B3420"/>
    <w:rsid w:val="002B3D83"/>
    <w:rsid w:val="002C1DAD"/>
    <w:rsid w:val="002C574F"/>
    <w:rsid w:val="002C7F12"/>
    <w:rsid w:val="002D4507"/>
    <w:rsid w:val="002E1188"/>
    <w:rsid w:val="002E23CF"/>
    <w:rsid w:val="002E57BC"/>
    <w:rsid w:val="002E7EBD"/>
    <w:rsid w:val="002F08BD"/>
    <w:rsid w:val="003003D0"/>
    <w:rsid w:val="00305010"/>
    <w:rsid w:val="00305BF3"/>
    <w:rsid w:val="00310E3A"/>
    <w:rsid w:val="003120A6"/>
    <w:rsid w:val="003133BA"/>
    <w:rsid w:val="0031559F"/>
    <w:rsid w:val="00323005"/>
    <w:rsid w:val="00324BD1"/>
    <w:rsid w:val="003257BC"/>
    <w:rsid w:val="0032666A"/>
    <w:rsid w:val="00331CE6"/>
    <w:rsid w:val="00331F60"/>
    <w:rsid w:val="00332407"/>
    <w:rsid w:val="003356A2"/>
    <w:rsid w:val="00337786"/>
    <w:rsid w:val="00340356"/>
    <w:rsid w:val="00340CEE"/>
    <w:rsid w:val="003415C7"/>
    <w:rsid w:val="00341CF7"/>
    <w:rsid w:val="003465BC"/>
    <w:rsid w:val="003465CC"/>
    <w:rsid w:val="00354FE7"/>
    <w:rsid w:val="00357895"/>
    <w:rsid w:val="003600BC"/>
    <w:rsid w:val="00360C84"/>
    <w:rsid w:val="00366F0C"/>
    <w:rsid w:val="0036783A"/>
    <w:rsid w:val="00371098"/>
    <w:rsid w:val="00371921"/>
    <w:rsid w:val="0037567A"/>
    <w:rsid w:val="0037729C"/>
    <w:rsid w:val="003774E9"/>
    <w:rsid w:val="00380AE2"/>
    <w:rsid w:val="00383F26"/>
    <w:rsid w:val="00383F3A"/>
    <w:rsid w:val="00384F74"/>
    <w:rsid w:val="00386688"/>
    <w:rsid w:val="00386DC0"/>
    <w:rsid w:val="003871E5"/>
    <w:rsid w:val="00387D76"/>
    <w:rsid w:val="00390B18"/>
    <w:rsid w:val="00392B98"/>
    <w:rsid w:val="003970FE"/>
    <w:rsid w:val="003A41D5"/>
    <w:rsid w:val="003A4A2C"/>
    <w:rsid w:val="003A5B40"/>
    <w:rsid w:val="003A66B9"/>
    <w:rsid w:val="003A673C"/>
    <w:rsid w:val="003A7CD5"/>
    <w:rsid w:val="003A7DCC"/>
    <w:rsid w:val="003B0ED7"/>
    <w:rsid w:val="003B1F55"/>
    <w:rsid w:val="003B5E66"/>
    <w:rsid w:val="003B6A22"/>
    <w:rsid w:val="003C04ED"/>
    <w:rsid w:val="003C07EF"/>
    <w:rsid w:val="003C0B50"/>
    <w:rsid w:val="003C0B87"/>
    <w:rsid w:val="003C328F"/>
    <w:rsid w:val="003C5F2D"/>
    <w:rsid w:val="003C7874"/>
    <w:rsid w:val="003D2144"/>
    <w:rsid w:val="003D3A89"/>
    <w:rsid w:val="003D7874"/>
    <w:rsid w:val="003E28CC"/>
    <w:rsid w:val="003E3A76"/>
    <w:rsid w:val="003E41F9"/>
    <w:rsid w:val="003E4F7A"/>
    <w:rsid w:val="003E6AEE"/>
    <w:rsid w:val="003F1D6A"/>
    <w:rsid w:val="003F202D"/>
    <w:rsid w:val="003F421F"/>
    <w:rsid w:val="004030E0"/>
    <w:rsid w:val="004075DF"/>
    <w:rsid w:val="00410A40"/>
    <w:rsid w:val="00410D80"/>
    <w:rsid w:val="004131AC"/>
    <w:rsid w:val="004150EF"/>
    <w:rsid w:val="0042600E"/>
    <w:rsid w:val="00427247"/>
    <w:rsid w:val="00433FEB"/>
    <w:rsid w:val="004364BC"/>
    <w:rsid w:val="0044568F"/>
    <w:rsid w:val="0045338D"/>
    <w:rsid w:val="004548DB"/>
    <w:rsid w:val="00457025"/>
    <w:rsid w:val="00457125"/>
    <w:rsid w:val="00461421"/>
    <w:rsid w:val="00461934"/>
    <w:rsid w:val="00463070"/>
    <w:rsid w:val="004667A2"/>
    <w:rsid w:val="00467259"/>
    <w:rsid w:val="0047227C"/>
    <w:rsid w:val="004722CC"/>
    <w:rsid w:val="00475E18"/>
    <w:rsid w:val="004808D4"/>
    <w:rsid w:val="00483287"/>
    <w:rsid w:val="00483C91"/>
    <w:rsid w:val="004875A5"/>
    <w:rsid w:val="004A0EA4"/>
    <w:rsid w:val="004A152A"/>
    <w:rsid w:val="004A1876"/>
    <w:rsid w:val="004A29C6"/>
    <w:rsid w:val="004A4F63"/>
    <w:rsid w:val="004A5831"/>
    <w:rsid w:val="004A5BB4"/>
    <w:rsid w:val="004B005F"/>
    <w:rsid w:val="004B5DED"/>
    <w:rsid w:val="004B6680"/>
    <w:rsid w:val="004B6B70"/>
    <w:rsid w:val="004B6BF9"/>
    <w:rsid w:val="004C284E"/>
    <w:rsid w:val="004C3FF2"/>
    <w:rsid w:val="004C4EF7"/>
    <w:rsid w:val="004C5626"/>
    <w:rsid w:val="004C566D"/>
    <w:rsid w:val="004C7FDD"/>
    <w:rsid w:val="004D4D8B"/>
    <w:rsid w:val="004D596B"/>
    <w:rsid w:val="004D6053"/>
    <w:rsid w:val="004D6993"/>
    <w:rsid w:val="004F1A92"/>
    <w:rsid w:val="004F28B0"/>
    <w:rsid w:val="004F4CE7"/>
    <w:rsid w:val="004F52CF"/>
    <w:rsid w:val="004F62C5"/>
    <w:rsid w:val="004F6675"/>
    <w:rsid w:val="00500326"/>
    <w:rsid w:val="005013ED"/>
    <w:rsid w:val="00501855"/>
    <w:rsid w:val="00502584"/>
    <w:rsid w:val="00504233"/>
    <w:rsid w:val="005061BD"/>
    <w:rsid w:val="00506EE6"/>
    <w:rsid w:val="00514D32"/>
    <w:rsid w:val="0051727F"/>
    <w:rsid w:val="00523155"/>
    <w:rsid w:val="005250FB"/>
    <w:rsid w:val="00530979"/>
    <w:rsid w:val="005343F4"/>
    <w:rsid w:val="00540329"/>
    <w:rsid w:val="00542AA2"/>
    <w:rsid w:val="00542EAA"/>
    <w:rsid w:val="005435E8"/>
    <w:rsid w:val="0054435C"/>
    <w:rsid w:val="00545015"/>
    <w:rsid w:val="0054614D"/>
    <w:rsid w:val="00547BA9"/>
    <w:rsid w:val="005508B9"/>
    <w:rsid w:val="005509DA"/>
    <w:rsid w:val="00552E5E"/>
    <w:rsid w:val="00556D12"/>
    <w:rsid w:val="00556F1D"/>
    <w:rsid w:val="00557FBD"/>
    <w:rsid w:val="0056464B"/>
    <w:rsid w:val="00564693"/>
    <w:rsid w:val="00566FC7"/>
    <w:rsid w:val="00572035"/>
    <w:rsid w:val="0058021D"/>
    <w:rsid w:val="00581A07"/>
    <w:rsid w:val="00581D79"/>
    <w:rsid w:val="00582C2B"/>
    <w:rsid w:val="005841A9"/>
    <w:rsid w:val="00593D2F"/>
    <w:rsid w:val="00593D69"/>
    <w:rsid w:val="005951B9"/>
    <w:rsid w:val="00596428"/>
    <w:rsid w:val="00596D0F"/>
    <w:rsid w:val="005A2CD2"/>
    <w:rsid w:val="005A3CB2"/>
    <w:rsid w:val="005A4E19"/>
    <w:rsid w:val="005A53B2"/>
    <w:rsid w:val="005A568C"/>
    <w:rsid w:val="005A5690"/>
    <w:rsid w:val="005B4217"/>
    <w:rsid w:val="005B6AF0"/>
    <w:rsid w:val="005C624B"/>
    <w:rsid w:val="005C7AB5"/>
    <w:rsid w:val="005D5B3C"/>
    <w:rsid w:val="005D5C1D"/>
    <w:rsid w:val="005D6AD1"/>
    <w:rsid w:val="005E1AD5"/>
    <w:rsid w:val="005E1E15"/>
    <w:rsid w:val="005E4441"/>
    <w:rsid w:val="005E594B"/>
    <w:rsid w:val="005F7AF3"/>
    <w:rsid w:val="006014E3"/>
    <w:rsid w:val="00601C41"/>
    <w:rsid w:val="00610DB3"/>
    <w:rsid w:val="006117AC"/>
    <w:rsid w:val="00611DAC"/>
    <w:rsid w:val="00613387"/>
    <w:rsid w:val="00615DC5"/>
    <w:rsid w:val="00621B2F"/>
    <w:rsid w:val="00623986"/>
    <w:rsid w:val="00623D36"/>
    <w:rsid w:val="00626A23"/>
    <w:rsid w:val="00627947"/>
    <w:rsid w:val="0063123F"/>
    <w:rsid w:val="00632661"/>
    <w:rsid w:val="00632EED"/>
    <w:rsid w:val="006334AB"/>
    <w:rsid w:val="00635189"/>
    <w:rsid w:val="0063752E"/>
    <w:rsid w:val="00642CF2"/>
    <w:rsid w:val="00643AF4"/>
    <w:rsid w:val="0064418F"/>
    <w:rsid w:val="00646C0D"/>
    <w:rsid w:val="00652245"/>
    <w:rsid w:val="00654112"/>
    <w:rsid w:val="00654414"/>
    <w:rsid w:val="00655F3E"/>
    <w:rsid w:val="0065684D"/>
    <w:rsid w:val="00666921"/>
    <w:rsid w:val="00666BDA"/>
    <w:rsid w:val="006672C2"/>
    <w:rsid w:val="00667E38"/>
    <w:rsid w:val="00682241"/>
    <w:rsid w:val="006823A9"/>
    <w:rsid w:val="006840CB"/>
    <w:rsid w:val="00690A6F"/>
    <w:rsid w:val="00694BFE"/>
    <w:rsid w:val="006A2848"/>
    <w:rsid w:val="006A326A"/>
    <w:rsid w:val="006A3383"/>
    <w:rsid w:val="006A3533"/>
    <w:rsid w:val="006A5986"/>
    <w:rsid w:val="006A5C16"/>
    <w:rsid w:val="006A6323"/>
    <w:rsid w:val="006A6AEC"/>
    <w:rsid w:val="006B0001"/>
    <w:rsid w:val="006B0456"/>
    <w:rsid w:val="006B54D3"/>
    <w:rsid w:val="006C0A3D"/>
    <w:rsid w:val="006C0CF8"/>
    <w:rsid w:val="006C0D3B"/>
    <w:rsid w:val="006C1062"/>
    <w:rsid w:val="006C2B44"/>
    <w:rsid w:val="006C3D26"/>
    <w:rsid w:val="006C520D"/>
    <w:rsid w:val="006D0DC4"/>
    <w:rsid w:val="006D0E49"/>
    <w:rsid w:val="006D16A0"/>
    <w:rsid w:val="006D3948"/>
    <w:rsid w:val="006D44D1"/>
    <w:rsid w:val="006D69B7"/>
    <w:rsid w:val="006D72D0"/>
    <w:rsid w:val="006E02B7"/>
    <w:rsid w:val="006E2318"/>
    <w:rsid w:val="006E5EBE"/>
    <w:rsid w:val="006E6BA2"/>
    <w:rsid w:val="006F1CFE"/>
    <w:rsid w:val="006F355D"/>
    <w:rsid w:val="006F39EE"/>
    <w:rsid w:val="006F4597"/>
    <w:rsid w:val="007016A1"/>
    <w:rsid w:val="00702E19"/>
    <w:rsid w:val="00705067"/>
    <w:rsid w:val="007061E5"/>
    <w:rsid w:val="00710360"/>
    <w:rsid w:val="00711A62"/>
    <w:rsid w:val="007123F4"/>
    <w:rsid w:val="0071376F"/>
    <w:rsid w:val="00714B45"/>
    <w:rsid w:val="007203FD"/>
    <w:rsid w:val="007208FB"/>
    <w:rsid w:val="00731779"/>
    <w:rsid w:val="007319D9"/>
    <w:rsid w:val="00731F2D"/>
    <w:rsid w:val="00732F6C"/>
    <w:rsid w:val="00733DAD"/>
    <w:rsid w:val="0073493A"/>
    <w:rsid w:val="00737273"/>
    <w:rsid w:val="00740999"/>
    <w:rsid w:val="0074405B"/>
    <w:rsid w:val="00744143"/>
    <w:rsid w:val="00750AF4"/>
    <w:rsid w:val="00751205"/>
    <w:rsid w:val="007540DF"/>
    <w:rsid w:val="00754C0A"/>
    <w:rsid w:val="0076289F"/>
    <w:rsid w:val="0077023D"/>
    <w:rsid w:val="00771092"/>
    <w:rsid w:val="00771A39"/>
    <w:rsid w:val="00772259"/>
    <w:rsid w:val="00774210"/>
    <w:rsid w:val="00775F35"/>
    <w:rsid w:val="00776BCC"/>
    <w:rsid w:val="00776D6C"/>
    <w:rsid w:val="00782CCC"/>
    <w:rsid w:val="007901E1"/>
    <w:rsid w:val="00790DBF"/>
    <w:rsid w:val="0079162D"/>
    <w:rsid w:val="00791B58"/>
    <w:rsid w:val="007931C8"/>
    <w:rsid w:val="00795F10"/>
    <w:rsid w:val="00796A4B"/>
    <w:rsid w:val="007A1ED7"/>
    <w:rsid w:val="007A2B7F"/>
    <w:rsid w:val="007A57A8"/>
    <w:rsid w:val="007A7EA8"/>
    <w:rsid w:val="007B0736"/>
    <w:rsid w:val="007B2C08"/>
    <w:rsid w:val="007B691B"/>
    <w:rsid w:val="007B6F01"/>
    <w:rsid w:val="007B7CAB"/>
    <w:rsid w:val="007C0769"/>
    <w:rsid w:val="007C1EAA"/>
    <w:rsid w:val="007C20DC"/>
    <w:rsid w:val="007C5626"/>
    <w:rsid w:val="007D1EEA"/>
    <w:rsid w:val="007D2744"/>
    <w:rsid w:val="007D2C19"/>
    <w:rsid w:val="007D3EAC"/>
    <w:rsid w:val="007E11BE"/>
    <w:rsid w:val="007E41D8"/>
    <w:rsid w:val="007E62F1"/>
    <w:rsid w:val="007E6B25"/>
    <w:rsid w:val="007F0A66"/>
    <w:rsid w:val="007F1D81"/>
    <w:rsid w:val="007F2982"/>
    <w:rsid w:val="007F3481"/>
    <w:rsid w:val="007F4589"/>
    <w:rsid w:val="007F727C"/>
    <w:rsid w:val="008015B5"/>
    <w:rsid w:val="00803709"/>
    <w:rsid w:val="00805A65"/>
    <w:rsid w:val="008068E1"/>
    <w:rsid w:val="00807364"/>
    <w:rsid w:val="008118A6"/>
    <w:rsid w:val="00813A90"/>
    <w:rsid w:val="008169D9"/>
    <w:rsid w:val="008207FC"/>
    <w:rsid w:val="008229F1"/>
    <w:rsid w:val="0082465A"/>
    <w:rsid w:val="00834853"/>
    <w:rsid w:val="0084013D"/>
    <w:rsid w:val="008420DA"/>
    <w:rsid w:val="00845C23"/>
    <w:rsid w:val="00846F1A"/>
    <w:rsid w:val="00847701"/>
    <w:rsid w:val="008519DA"/>
    <w:rsid w:val="00852538"/>
    <w:rsid w:val="00855373"/>
    <w:rsid w:val="00855497"/>
    <w:rsid w:val="00855D59"/>
    <w:rsid w:val="00856B47"/>
    <w:rsid w:val="008603BF"/>
    <w:rsid w:val="00860A46"/>
    <w:rsid w:val="00861EAE"/>
    <w:rsid w:val="00862991"/>
    <w:rsid w:val="00882D41"/>
    <w:rsid w:val="008857EB"/>
    <w:rsid w:val="00886856"/>
    <w:rsid w:val="00887983"/>
    <w:rsid w:val="00887EF1"/>
    <w:rsid w:val="00890CB5"/>
    <w:rsid w:val="008962C0"/>
    <w:rsid w:val="008A3AE0"/>
    <w:rsid w:val="008A6659"/>
    <w:rsid w:val="008A71F7"/>
    <w:rsid w:val="008B0639"/>
    <w:rsid w:val="008B1383"/>
    <w:rsid w:val="008B2B9F"/>
    <w:rsid w:val="008B4B35"/>
    <w:rsid w:val="008C1D21"/>
    <w:rsid w:val="008C2E3E"/>
    <w:rsid w:val="008C3495"/>
    <w:rsid w:val="008C60A5"/>
    <w:rsid w:val="008C6280"/>
    <w:rsid w:val="008C6344"/>
    <w:rsid w:val="008D0DCD"/>
    <w:rsid w:val="008D1352"/>
    <w:rsid w:val="008D2586"/>
    <w:rsid w:val="008D4827"/>
    <w:rsid w:val="008E213C"/>
    <w:rsid w:val="008E32A0"/>
    <w:rsid w:val="008E39AB"/>
    <w:rsid w:val="009021F4"/>
    <w:rsid w:val="00903DE3"/>
    <w:rsid w:val="0090439D"/>
    <w:rsid w:val="009069AD"/>
    <w:rsid w:val="0091110C"/>
    <w:rsid w:val="00911B55"/>
    <w:rsid w:val="00912739"/>
    <w:rsid w:val="009130C7"/>
    <w:rsid w:val="00915E1A"/>
    <w:rsid w:val="00917638"/>
    <w:rsid w:val="009178C8"/>
    <w:rsid w:val="00921CB6"/>
    <w:rsid w:val="009244B7"/>
    <w:rsid w:val="00937582"/>
    <w:rsid w:val="009379CE"/>
    <w:rsid w:val="00937ABF"/>
    <w:rsid w:val="0094007C"/>
    <w:rsid w:val="00940BB3"/>
    <w:rsid w:val="009422C2"/>
    <w:rsid w:val="00943075"/>
    <w:rsid w:val="0094421A"/>
    <w:rsid w:val="009449CF"/>
    <w:rsid w:val="009518EB"/>
    <w:rsid w:val="00953293"/>
    <w:rsid w:val="00954B5B"/>
    <w:rsid w:val="0095720F"/>
    <w:rsid w:val="0096054E"/>
    <w:rsid w:val="00962523"/>
    <w:rsid w:val="0096311E"/>
    <w:rsid w:val="009665E0"/>
    <w:rsid w:val="00966B9A"/>
    <w:rsid w:val="009672A6"/>
    <w:rsid w:val="00967B07"/>
    <w:rsid w:val="009709FC"/>
    <w:rsid w:val="00974404"/>
    <w:rsid w:val="00974890"/>
    <w:rsid w:val="00975214"/>
    <w:rsid w:val="00975773"/>
    <w:rsid w:val="00981921"/>
    <w:rsid w:val="00982866"/>
    <w:rsid w:val="00983ABE"/>
    <w:rsid w:val="00984FFA"/>
    <w:rsid w:val="009908C2"/>
    <w:rsid w:val="00991FC9"/>
    <w:rsid w:val="00994DE2"/>
    <w:rsid w:val="009964D7"/>
    <w:rsid w:val="009976D3"/>
    <w:rsid w:val="0099789F"/>
    <w:rsid w:val="009A07CD"/>
    <w:rsid w:val="009A0D8D"/>
    <w:rsid w:val="009A218B"/>
    <w:rsid w:val="009A2DE8"/>
    <w:rsid w:val="009A3C30"/>
    <w:rsid w:val="009B37A1"/>
    <w:rsid w:val="009B4993"/>
    <w:rsid w:val="009B5E7A"/>
    <w:rsid w:val="009B6624"/>
    <w:rsid w:val="009B6805"/>
    <w:rsid w:val="009C17C7"/>
    <w:rsid w:val="009C2CF1"/>
    <w:rsid w:val="009C3D3E"/>
    <w:rsid w:val="009C7601"/>
    <w:rsid w:val="009D0B88"/>
    <w:rsid w:val="009D1A03"/>
    <w:rsid w:val="009D1BFB"/>
    <w:rsid w:val="009D590B"/>
    <w:rsid w:val="009D5B38"/>
    <w:rsid w:val="009E0D37"/>
    <w:rsid w:val="009E151B"/>
    <w:rsid w:val="009E6DB9"/>
    <w:rsid w:val="009F3A38"/>
    <w:rsid w:val="009F669C"/>
    <w:rsid w:val="009F672A"/>
    <w:rsid w:val="00A00A72"/>
    <w:rsid w:val="00A033EE"/>
    <w:rsid w:val="00A046A9"/>
    <w:rsid w:val="00A076BF"/>
    <w:rsid w:val="00A07D0F"/>
    <w:rsid w:val="00A10556"/>
    <w:rsid w:val="00A12FF3"/>
    <w:rsid w:val="00A13C53"/>
    <w:rsid w:val="00A14584"/>
    <w:rsid w:val="00A14FDA"/>
    <w:rsid w:val="00A16B6A"/>
    <w:rsid w:val="00A170FF"/>
    <w:rsid w:val="00A2009D"/>
    <w:rsid w:val="00A20218"/>
    <w:rsid w:val="00A207D0"/>
    <w:rsid w:val="00A20C1D"/>
    <w:rsid w:val="00A21592"/>
    <w:rsid w:val="00A217A7"/>
    <w:rsid w:val="00A22247"/>
    <w:rsid w:val="00A2230A"/>
    <w:rsid w:val="00A24054"/>
    <w:rsid w:val="00A3465C"/>
    <w:rsid w:val="00A36EC9"/>
    <w:rsid w:val="00A406F5"/>
    <w:rsid w:val="00A42166"/>
    <w:rsid w:val="00A42D36"/>
    <w:rsid w:val="00A43311"/>
    <w:rsid w:val="00A56D11"/>
    <w:rsid w:val="00A57317"/>
    <w:rsid w:val="00A6143F"/>
    <w:rsid w:val="00A61AF8"/>
    <w:rsid w:val="00A62202"/>
    <w:rsid w:val="00A63960"/>
    <w:rsid w:val="00A65CCD"/>
    <w:rsid w:val="00A72DFD"/>
    <w:rsid w:val="00A73D31"/>
    <w:rsid w:val="00A74236"/>
    <w:rsid w:val="00A74C5B"/>
    <w:rsid w:val="00A75A4B"/>
    <w:rsid w:val="00A7666D"/>
    <w:rsid w:val="00A778B5"/>
    <w:rsid w:val="00A80548"/>
    <w:rsid w:val="00A817AB"/>
    <w:rsid w:val="00A82B2A"/>
    <w:rsid w:val="00A83AC6"/>
    <w:rsid w:val="00A84AC5"/>
    <w:rsid w:val="00A84C8B"/>
    <w:rsid w:val="00A84F79"/>
    <w:rsid w:val="00A8709C"/>
    <w:rsid w:val="00A87C05"/>
    <w:rsid w:val="00A9415B"/>
    <w:rsid w:val="00A95105"/>
    <w:rsid w:val="00AA010B"/>
    <w:rsid w:val="00AA1087"/>
    <w:rsid w:val="00AA161E"/>
    <w:rsid w:val="00AA2517"/>
    <w:rsid w:val="00AA5938"/>
    <w:rsid w:val="00AA63AC"/>
    <w:rsid w:val="00AA6D3E"/>
    <w:rsid w:val="00AA7850"/>
    <w:rsid w:val="00AB0E1A"/>
    <w:rsid w:val="00AB136B"/>
    <w:rsid w:val="00AB391D"/>
    <w:rsid w:val="00AB3F00"/>
    <w:rsid w:val="00AB4911"/>
    <w:rsid w:val="00AB6028"/>
    <w:rsid w:val="00AB6165"/>
    <w:rsid w:val="00AC11F8"/>
    <w:rsid w:val="00AC160F"/>
    <w:rsid w:val="00AC568A"/>
    <w:rsid w:val="00AD27D9"/>
    <w:rsid w:val="00AD70DA"/>
    <w:rsid w:val="00AD78FB"/>
    <w:rsid w:val="00AD7E13"/>
    <w:rsid w:val="00AE5E9A"/>
    <w:rsid w:val="00AE641A"/>
    <w:rsid w:val="00AE7210"/>
    <w:rsid w:val="00AF06FC"/>
    <w:rsid w:val="00AF2B8B"/>
    <w:rsid w:val="00AF2C14"/>
    <w:rsid w:val="00AF345A"/>
    <w:rsid w:val="00AF5320"/>
    <w:rsid w:val="00B01A93"/>
    <w:rsid w:val="00B04359"/>
    <w:rsid w:val="00B0531E"/>
    <w:rsid w:val="00B058D2"/>
    <w:rsid w:val="00B0744A"/>
    <w:rsid w:val="00B074E2"/>
    <w:rsid w:val="00B1044C"/>
    <w:rsid w:val="00B112AC"/>
    <w:rsid w:val="00B11C04"/>
    <w:rsid w:val="00B1232E"/>
    <w:rsid w:val="00B13002"/>
    <w:rsid w:val="00B14785"/>
    <w:rsid w:val="00B16783"/>
    <w:rsid w:val="00B17409"/>
    <w:rsid w:val="00B20210"/>
    <w:rsid w:val="00B223D5"/>
    <w:rsid w:val="00B2363F"/>
    <w:rsid w:val="00B242C6"/>
    <w:rsid w:val="00B25109"/>
    <w:rsid w:val="00B25B98"/>
    <w:rsid w:val="00B270D7"/>
    <w:rsid w:val="00B3080E"/>
    <w:rsid w:val="00B31E63"/>
    <w:rsid w:val="00B34C98"/>
    <w:rsid w:val="00B35A44"/>
    <w:rsid w:val="00B35CCB"/>
    <w:rsid w:val="00B36A4E"/>
    <w:rsid w:val="00B41157"/>
    <w:rsid w:val="00B44752"/>
    <w:rsid w:val="00B4639F"/>
    <w:rsid w:val="00B47EF1"/>
    <w:rsid w:val="00B5163C"/>
    <w:rsid w:val="00B533A6"/>
    <w:rsid w:val="00B54606"/>
    <w:rsid w:val="00B5572E"/>
    <w:rsid w:val="00B57707"/>
    <w:rsid w:val="00B632CE"/>
    <w:rsid w:val="00B67436"/>
    <w:rsid w:val="00B7090F"/>
    <w:rsid w:val="00B718A8"/>
    <w:rsid w:val="00B73F13"/>
    <w:rsid w:val="00B74B32"/>
    <w:rsid w:val="00B77FE5"/>
    <w:rsid w:val="00B81966"/>
    <w:rsid w:val="00B857E9"/>
    <w:rsid w:val="00B91431"/>
    <w:rsid w:val="00B91CC7"/>
    <w:rsid w:val="00B9388A"/>
    <w:rsid w:val="00B96378"/>
    <w:rsid w:val="00BA08E6"/>
    <w:rsid w:val="00BA2201"/>
    <w:rsid w:val="00BA465B"/>
    <w:rsid w:val="00BB6680"/>
    <w:rsid w:val="00BB7F30"/>
    <w:rsid w:val="00BC3FEA"/>
    <w:rsid w:val="00BC41F2"/>
    <w:rsid w:val="00BD04D8"/>
    <w:rsid w:val="00BD0548"/>
    <w:rsid w:val="00BD0964"/>
    <w:rsid w:val="00BD0FBD"/>
    <w:rsid w:val="00BD4143"/>
    <w:rsid w:val="00BD5D32"/>
    <w:rsid w:val="00BE0455"/>
    <w:rsid w:val="00BE1138"/>
    <w:rsid w:val="00BE35E6"/>
    <w:rsid w:val="00BF30B1"/>
    <w:rsid w:val="00BF3638"/>
    <w:rsid w:val="00BF6B09"/>
    <w:rsid w:val="00C007B8"/>
    <w:rsid w:val="00C02498"/>
    <w:rsid w:val="00C03F03"/>
    <w:rsid w:val="00C0479D"/>
    <w:rsid w:val="00C04BED"/>
    <w:rsid w:val="00C056DF"/>
    <w:rsid w:val="00C0638B"/>
    <w:rsid w:val="00C065EC"/>
    <w:rsid w:val="00C11279"/>
    <w:rsid w:val="00C136F9"/>
    <w:rsid w:val="00C13F51"/>
    <w:rsid w:val="00C153BB"/>
    <w:rsid w:val="00C16215"/>
    <w:rsid w:val="00C35740"/>
    <w:rsid w:val="00C37BD5"/>
    <w:rsid w:val="00C40817"/>
    <w:rsid w:val="00C44647"/>
    <w:rsid w:val="00C466FD"/>
    <w:rsid w:val="00C46DB8"/>
    <w:rsid w:val="00C50190"/>
    <w:rsid w:val="00C50204"/>
    <w:rsid w:val="00C52408"/>
    <w:rsid w:val="00C530A8"/>
    <w:rsid w:val="00C60EA2"/>
    <w:rsid w:val="00C61979"/>
    <w:rsid w:val="00C62F6F"/>
    <w:rsid w:val="00C648A6"/>
    <w:rsid w:val="00C66D7B"/>
    <w:rsid w:val="00C70580"/>
    <w:rsid w:val="00C70EB6"/>
    <w:rsid w:val="00C75434"/>
    <w:rsid w:val="00C76E6E"/>
    <w:rsid w:val="00C805E3"/>
    <w:rsid w:val="00C83154"/>
    <w:rsid w:val="00C856BC"/>
    <w:rsid w:val="00C86420"/>
    <w:rsid w:val="00C867F6"/>
    <w:rsid w:val="00C9193A"/>
    <w:rsid w:val="00C91EA3"/>
    <w:rsid w:val="00C922B3"/>
    <w:rsid w:val="00C92587"/>
    <w:rsid w:val="00C94B9C"/>
    <w:rsid w:val="00C94E7E"/>
    <w:rsid w:val="00CA2D46"/>
    <w:rsid w:val="00CA4F48"/>
    <w:rsid w:val="00CA58AC"/>
    <w:rsid w:val="00CA7754"/>
    <w:rsid w:val="00CA7ED4"/>
    <w:rsid w:val="00CB3086"/>
    <w:rsid w:val="00CB4BE4"/>
    <w:rsid w:val="00CC3158"/>
    <w:rsid w:val="00CC40E1"/>
    <w:rsid w:val="00CC6099"/>
    <w:rsid w:val="00CC7E35"/>
    <w:rsid w:val="00CD0AC6"/>
    <w:rsid w:val="00CD4357"/>
    <w:rsid w:val="00CD4BD3"/>
    <w:rsid w:val="00CD5278"/>
    <w:rsid w:val="00CD64C2"/>
    <w:rsid w:val="00CE28D1"/>
    <w:rsid w:val="00CE4444"/>
    <w:rsid w:val="00CE5635"/>
    <w:rsid w:val="00CF05EF"/>
    <w:rsid w:val="00CF23F9"/>
    <w:rsid w:val="00CF33AA"/>
    <w:rsid w:val="00D0023B"/>
    <w:rsid w:val="00D00CD9"/>
    <w:rsid w:val="00D00E47"/>
    <w:rsid w:val="00D02A1F"/>
    <w:rsid w:val="00D153AB"/>
    <w:rsid w:val="00D175C8"/>
    <w:rsid w:val="00D20055"/>
    <w:rsid w:val="00D258A9"/>
    <w:rsid w:val="00D26F97"/>
    <w:rsid w:val="00D30A6D"/>
    <w:rsid w:val="00D332D1"/>
    <w:rsid w:val="00D33DB9"/>
    <w:rsid w:val="00D34888"/>
    <w:rsid w:val="00D35218"/>
    <w:rsid w:val="00D40E1C"/>
    <w:rsid w:val="00D4212D"/>
    <w:rsid w:val="00D505FF"/>
    <w:rsid w:val="00D51ABF"/>
    <w:rsid w:val="00D53E5A"/>
    <w:rsid w:val="00D54840"/>
    <w:rsid w:val="00D54ADF"/>
    <w:rsid w:val="00D57F4C"/>
    <w:rsid w:val="00D61FD3"/>
    <w:rsid w:val="00D72D3F"/>
    <w:rsid w:val="00D76E41"/>
    <w:rsid w:val="00D81AC3"/>
    <w:rsid w:val="00D86647"/>
    <w:rsid w:val="00D87425"/>
    <w:rsid w:val="00D95FF0"/>
    <w:rsid w:val="00D962B2"/>
    <w:rsid w:val="00D974DC"/>
    <w:rsid w:val="00DA0BD9"/>
    <w:rsid w:val="00DA187C"/>
    <w:rsid w:val="00DA1DB2"/>
    <w:rsid w:val="00DA348F"/>
    <w:rsid w:val="00DA3AF0"/>
    <w:rsid w:val="00DA68B0"/>
    <w:rsid w:val="00DB0FAF"/>
    <w:rsid w:val="00DB1280"/>
    <w:rsid w:val="00DB128E"/>
    <w:rsid w:val="00DB2F70"/>
    <w:rsid w:val="00DB3EB2"/>
    <w:rsid w:val="00DB710D"/>
    <w:rsid w:val="00DB7369"/>
    <w:rsid w:val="00DC362E"/>
    <w:rsid w:val="00DC4617"/>
    <w:rsid w:val="00DC6253"/>
    <w:rsid w:val="00DC6362"/>
    <w:rsid w:val="00DD0AC1"/>
    <w:rsid w:val="00DD12E2"/>
    <w:rsid w:val="00DD18FC"/>
    <w:rsid w:val="00DD4E3D"/>
    <w:rsid w:val="00DD6B8A"/>
    <w:rsid w:val="00DE0267"/>
    <w:rsid w:val="00DE080D"/>
    <w:rsid w:val="00DE2137"/>
    <w:rsid w:val="00DE485B"/>
    <w:rsid w:val="00DE4CDA"/>
    <w:rsid w:val="00DE65D6"/>
    <w:rsid w:val="00DF137D"/>
    <w:rsid w:val="00DF1D77"/>
    <w:rsid w:val="00DF3718"/>
    <w:rsid w:val="00DF706C"/>
    <w:rsid w:val="00E02DEE"/>
    <w:rsid w:val="00E0495F"/>
    <w:rsid w:val="00E05026"/>
    <w:rsid w:val="00E055CC"/>
    <w:rsid w:val="00E06D4D"/>
    <w:rsid w:val="00E07A34"/>
    <w:rsid w:val="00E07AB0"/>
    <w:rsid w:val="00E12F3D"/>
    <w:rsid w:val="00E154F6"/>
    <w:rsid w:val="00E16F72"/>
    <w:rsid w:val="00E17027"/>
    <w:rsid w:val="00E2020F"/>
    <w:rsid w:val="00E22CCC"/>
    <w:rsid w:val="00E22DB5"/>
    <w:rsid w:val="00E23618"/>
    <w:rsid w:val="00E26289"/>
    <w:rsid w:val="00E26EC4"/>
    <w:rsid w:val="00E27634"/>
    <w:rsid w:val="00E33490"/>
    <w:rsid w:val="00E35E15"/>
    <w:rsid w:val="00E41372"/>
    <w:rsid w:val="00E4229D"/>
    <w:rsid w:val="00E43844"/>
    <w:rsid w:val="00E45234"/>
    <w:rsid w:val="00E50DC4"/>
    <w:rsid w:val="00E52B94"/>
    <w:rsid w:val="00E55553"/>
    <w:rsid w:val="00E558C8"/>
    <w:rsid w:val="00E61521"/>
    <w:rsid w:val="00E652DD"/>
    <w:rsid w:val="00E653A7"/>
    <w:rsid w:val="00E71EBA"/>
    <w:rsid w:val="00E76FEC"/>
    <w:rsid w:val="00E844B1"/>
    <w:rsid w:val="00E8462B"/>
    <w:rsid w:val="00E873F1"/>
    <w:rsid w:val="00E94035"/>
    <w:rsid w:val="00E943BC"/>
    <w:rsid w:val="00E953B6"/>
    <w:rsid w:val="00EA3F57"/>
    <w:rsid w:val="00EA45DC"/>
    <w:rsid w:val="00EA6089"/>
    <w:rsid w:val="00EB1CE4"/>
    <w:rsid w:val="00EB1F31"/>
    <w:rsid w:val="00EB3249"/>
    <w:rsid w:val="00EB47A2"/>
    <w:rsid w:val="00EB51F7"/>
    <w:rsid w:val="00EB5A77"/>
    <w:rsid w:val="00EB5C72"/>
    <w:rsid w:val="00EB67C2"/>
    <w:rsid w:val="00EB747E"/>
    <w:rsid w:val="00EB795D"/>
    <w:rsid w:val="00EB7E60"/>
    <w:rsid w:val="00EC1EDF"/>
    <w:rsid w:val="00EC450E"/>
    <w:rsid w:val="00EC4B0F"/>
    <w:rsid w:val="00EC4CA8"/>
    <w:rsid w:val="00ED32C7"/>
    <w:rsid w:val="00ED3F6B"/>
    <w:rsid w:val="00ED6D82"/>
    <w:rsid w:val="00EE0567"/>
    <w:rsid w:val="00EE3133"/>
    <w:rsid w:val="00EE31AD"/>
    <w:rsid w:val="00EE325D"/>
    <w:rsid w:val="00EE61E3"/>
    <w:rsid w:val="00EF6870"/>
    <w:rsid w:val="00EF7B1B"/>
    <w:rsid w:val="00F01349"/>
    <w:rsid w:val="00F04B64"/>
    <w:rsid w:val="00F06846"/>
    <w:rsid w:val="00F0798C"/>
    <w:rsid w:val="00F1016D"/>
    <w:rsid w:val="00F15974"/>
    <w:rsid w:val="00F15C31"/>
    <w:rsid w:val="00F166CA"/>
    <w:rsid w:val="00F178B8"/>
    <w:rsid w:val="00F23730"/>
    <w:rsid w:val="00F24E25"/>
    <w:rsid w:val="00F25F40"/>
    <w:rsid w:val="00F30F0B"/>
    <w:rsid w:val="00F31E91"/>
    <w:rsid w:val="00F32B33"/>
    <w:rsid w:val="00F343E6"/>
    <w:rsid w:val="00F34A12"/>
    <w:rsid w:val="00F34AC6"/>
    <w:rsid w:val="00F35351"/>
    <w:rsid w:val="00F4148C"/>
    <w:rsid w:val="00F41DD7"/>
    <w:rsid w:val="00F43432"/>
    <w:rsid w:val="00F46A21"/>
    <w:rsid w:val="00F47DFC"/>
    <w:rsid w:val="00F52934"/>
    <w:rsid w:val="00F551F4"/>
    <w:rsid w:val="00F57062"/>
    <w:rsid w:val="00F67C21"/>
    <w:rsid w:val="00F709D6"/>
    <w:rsid w:val="00F745D7"/>
    <w:rsid w:val="00F76B82"/>
    <w:rsid w:val="00F76BC0"/>
    <w:rsid w:val="00F76C4C"/>
    <w:rsid w:val="00F84413"/>
    <w:rsid w:val="00F85DBA"/>
    <w:rsid w:val="00F90763"/>
    <w:rsid w:val="00F979F4"/>
    <w:rsid w:val="00FA0009"/>
    <w:rsid w:val="00FA1749"/>
    <w:rsid w:val="00FA4E2C"/>
    <w:rsid w:val="00FA5364"/>
    <w:rsid w:val="00FA7437"/>
    <w:rsid w:val="00FB31A5"/>
    <w:rsid w:val="00FB48D0"/>
    <w:rsid w:val="00FC1568"/>
    <w:rsid w:val="00FC2854"/>
    <w:rsid w:val="00FC4F71"/>
    <w:rsid w:val="00FC50F9"/>
    <w:rsid w:val="00FD2B8B"/>
    <w:rsid w:val="00FE0435"/>
    <w:rsid w:val="00FE07B0"/>
    <w:rsid w:val="00FE1707"/>
    <w:rsid w:val="00FE7275"/>
    <w:rsid w:val="00FF0A7F"/>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AAFC5"/>
  <w15:chartTrackingRefBased/>
  <w15:docId w15:val="{08E7F737-FF41-F847-A180-C4E6EBA7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D4846"/>
    <w:pPr>
      <w:ind w:firstLine="709"/>
      <w:jc w:val="both"/>
    </w:pPr>
    <w:rPr>
      <w:rFonts w:ascii="Times New Roman" w:eastAsia="Times New Roman" w:hAnsi="Times New Roman"/>
      <w:sz w:val="28"/>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Calibri Light" w:hAnsi="Calibri Light"/>
      <w:color w:val="2E74B5"/>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Calibri Light" w:hAnsi="Calibri Light"/>
      <w:color w:val="2E74B5"/>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Calibri Light" w:hAnsi="Calibri Light"/>
      <w:b/>
      <w:bCs/>
      <w:color w:val="5B9BD5"/>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Calibri Light" w:hAnsi="Calibri Light"/>
      <w:i/>
      <w:iCs/>
      <w:color w:val="2E74B5"/>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9"/>
    <w:rsid w:val="006D0E49"/>
    <w:rPr>
      <w:rFonts w:ascii="Calibri Light" w:eastAsia="Times New Roman" w:hAnsi="Calibri Light" w:cs="Times New Roman"/>
      <w:color w:val="2E74B5"/>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link w:val="20"/>
    <w:uiPriority w:val="9"/>
    <w:rsid w:val="001D73A6"/>
    <w:rPr>
      <w:rFonts w:ascii="Calibri Light" w:eastAsia="Times New Roman" w:hAnsi="Calibri Light" w:cs="Times New Roman"/>
      <w:color w:val="2E74B5"/>
      <w:sz w:val="26"/>
      <w:szCs w:val="26"/>
      <w:lang w:eastAsia="ru-RU"/>
    </w:rPr>
  </w:style>
  <w:style w:type="character" w:customStyle="1" w:styleId="30">
    <w:name w:val="Заголовок 3 Знак"/>
    <w:link w:val="3"/>
    <w:uiPriority w:val="99"/>
    <w:rsid w:val="00F76C4C"/>
    <w:rPr>
      <w:rFonts w:ascii="Calibri Light" w:eastAsia="Times New Roman" w:hAnsi="Calibri Light" w:cs="Times New Roman"/>
      <w:b/>
      <w:bCs/>
      <w:color w:val="5B9BD5"/>
      <w:sz w:val="24"/>
      <w:szCs w:val="24"/>
      <w:lang w:eastAsia="ru-RU"/>
    </w:rPr>
  </w:style>
  <w:style w:type="character" w:customStyle="1" w:styleId="41">
    <w:name w:val="Заголовок 4 Знак"/>
    <w:link w:val="40"/>
    <w:uiPriority w:val="9"/>
    <w:semiHidden/>
    <w:rsid w:val="00F76C4C"/>
    <w:rPr>
      <w:rFonts w:ascii="Calibri Light" w:eastAsia="Times New Roman" w:hAnsi="Calibri Light" w:cs="Times New Roman"/>
      <w:i/>
      <w:iCs/>
      <w:color w:val="2E74B5"/>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link w:val="a4"/>
    <w:rsid w:val="00E05026"/>
    <w:rPr>
      <w:rFonts w:ascii="Times New Roman" w:eastAsia="Times New Roman" w:hAnsi="Times New Roman" w:cs="Times New Roman"/>
      <w:sz w:val="24"/>
      <w:szCs w:val="24"/>
      <w:lang w:eastAsia="zh-CN"/>
    </w:rPr>
  </w:style>
  <w:style w:type="paragraph" w:customStyle="1" w:styleId="a6">
    <w:name w:val="Название"/>
    <w:basedOn w:val="a0"/>
    <w:link w:val="a7"/>
    <w:qFormat/>
    <w:rsid w:val="006D0E49"/>
    <w:pPr>
      <w:ind w:left="709" w:firstLine="0"/>
    </w:pPr>
    <w:rPr>
      <w:sz w:val="24"/>
    </w:rPr>
  </w:style>
  <w:style w:type="character" w:customStyle="1" w:styleId="a7">
    <w:name w:val="Название Знак"/>
    <w:link w:val="a6"/>
    <w:rsid w:val="006D0E49"/>
    <w:rPr>
      <w:rFonts w:ascii="Times New Roman" w:eastAsia="Times New Roman" w:hAnsi="Times New Roman" w:cs="Times New Roman"/>
      <w:sz w:val="24"/>
      <w:szCs w:val="24"/>
      <w:lang w:eastAsia="ru-RU"/>
    </w:rPr>
  </w:style>
  <w:style w:type="character" w:styleId="a8">
    <w:name w:val="Hyperlink"/>
    <w:uiPriority w:val="99"/>
    <w:rsid w:val="009178C8"/>
    <w:rPr>
      <w:rFonts w:cs="Times New Roman"/>
      <w:color w:val="0000FF"/>
      <w:u w:val="single"/>
    </w:rPr>
  </w:style>
  <w:style w:type="character" w:styleId="a9">
    <w:name w:val="footnote reference"/>
    <w:aliases w:val="Знак сноски-FN,Ciae niinee-FN,fr,Used by Word for Help footnote symbols"/>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pPr>
    <w:rPr>
      <w:rFonts w:ascii="Courier New" w:eastAsia="Times New Roman" w:hAnsi="Courier New" w:cs="Courier New"/>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pPr>
    <w:rPr>
      <w:rFonts w:ascii="Times New Roman" w:eastAsia="Times New Roman" w:hAnsi="Times New Roman"/>
      <w:color w:val="000000"/>
      <w:sz w:val="24"/>
      <w:szCs w:val="24"/>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line="100" w:lineRule="atLeast"/>
    </w:pPr>
    <w:rPr>
      <w:rFonts w:ascii="Times New Roman" w:eastAsia="Lucida Sans Unicode" w:hAnsi="Times New Roman" w:cs="Tahoma"/>
      <w:kern w:val="1"/>
      <w:sz w:val="24"/>
      <w:szCs w:val="24"/>
      <w:lang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Calibri" w:hAnsi="Calibri"/>
      <w:color w:val="5A5A5A"/>
      <w:spacing w:val="15"/>
      <w:sz w:val="22"/>
      <w:szCs w:val="22"/>
    </w:rPr>
  </w:style>
  <w:style w:type="character" w:customStyle="1" w:styleId="afa">
    <w:name w:val="Подзаголовок Знак"/>
    <w:link w:val="af9"/>
    <w:uiPriority w:val="11"/>
    <w:rsid w:val="001D73A6"/>
    <w:rPr>
      <w:rFonts w:eastAsia="Times New Roman"/>
      <w:color w:val="5A5A5A"/>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pPr>
    <w:rPr>
      <w:rFonts w:ascii="Arial" w:eastAsia="Times New Roman" w:hAnsi="Arial" w:cs="Arial"/>
      <w:b/>
      <w:bCs/>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Calibri" w:eastAsia="Calibri" w:hAnsi="Calibr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hAnsi="Times New Roman" w:cs="Arial"/>
      <w:bCs/>
      <w:iCs/>
      <w:color w:val="auto"/>
      <w:sz w:val="28"/>
      <w:szCs w:val="28"/>
    </w:rPr>
  </w:style>
  <w:style w:type="character" w:customStyle="1" w:styleId="aff">
    <w:name w:val="Схема документа Знак"/>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Calibri"/>
      <w:sz w:val="24"/>
    </w:rPr>
  </w:style>
  <w:style w:type="paragraph" w:customStyle="1" w:styleId="42">
    <w:name w:val="Абзац списка4"/>
    <w:basedOn w:val="a0"/>
    <w:link w:val="ListParagraphChar3"/>
    <w:qFormat/>
    <w:rsid w:val="009B37A1"/>
    <w:pPr>
      <w:ind w:left="720" w:firstLine="0"/>
      <w:jc w:val="left"/>
    </w:pPr>
    <w:rPr>
      <w:rFonts w:eastAsia="Calibr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2"/>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customStyle="1" w:styleId="aff7">
    <w:name w:val="Обычный (веб)"/>
    <w:basedOn w:val="a0"/>
    <w:uiPriority w:val="99"/>
    <w:qFormat/>
    <w:rsid w:val="006E02B7"/>
    <w:pPr>
      <w:spacing w:line="300" w:lineRule="auto"/>
      <w:ind w:firstLine="567"/>
    </w:pPr>
  </w:style>
  <w:style w:type="character" w:customStyle="1" w:styleId="28">
    <w:name w:val="Основной текст (2)_"/>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Calibr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uiPriority w:val="99"/>
    <w:rsid w:val="00084C67"/>
    <w:rPr>
      <w:rFonts w:ascii="Times New Roman" w:hAnsi="Times New Roman" w:cs="Times New Roman"/>
    </w:rPr>
  </w:style>
  <w:style w:type="character" w:customStyle="1" w:styleId="18">
    <w:name w:val="Верхний колонтитул Знак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3"/>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pPr>
    <w:rPr>
      <w:rFonts w:eastAsia="Times New Roman" w:cs="Calibri"/>
      <w:sz w:val="22"/>
      <w:szCs w:val="22"/>
      <w:lang w:eastAsia="ar-SA"/>
    </w:rPr>
  </w:style>
  <w:style w:type="paragraph" w:customStyle="1" w:styleId="1a">
    <w:name w:val="Обычный1"/>
    <w:link w:val="Normal"/>
    <w:rsid w:val="00BD5D32"/>
    <w:pPr>
      <w:widowControl w:val="0"/>
    </w:pPr>
    <w:rPr>
      <w:rFonts w:ascii="Times New Roman" w:eastAsia="Times New Roman" w:hAnsi="Times New Roman"/>
      <w:snapToGrid w:val="0"/>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uiPriority w:val="99"/>
    <w:semiHidden/>
    <w:unhideWhenUsed/>
    <w:rsid w:val="008A71F7"/>
    <w:rPr>
      <w:color w:val="605E5C"/>
      <w:shd w:val="clear" w:color="auto" w:fill="E1DFDD"/>
    </w:rPr>
  </w:style>
  <w:style w:type="character" w:customStyle="1" w:styleId="affb">
    <w:name w:val="Без интервала Знак"/>
    <w:link w:val="affa"/>
    <w:uiPriority w:val="99"/>
    <w:rsid w:val="007A2B7F"/>
    <w:rPr>
      <w:rFonts w:ascii="Calibri" w:eastAsia="Times New Roman" w:hAnsi="Calibri" w:cs="Calibri"/>
      <w:lang w:eastAsia="ar-SA"/>
    </w:rPr>
  </w:style>
  <w:style w:type="character" w:customStyle="1" w:styleId="2a">
    <w:name w:val="Неразрешенное упоминание2"/>
    <w:uiPriority w:val="99"/>
    <w:semiHidden/>
    <w:unhideWhenUsed/>
    <w:rsid w:val="00796A4B"/>
    <w:rPr>
      <w:color w:val="605E5C"/>
      <w:shd w:val="clear" w:color="auto" w:fill="E1DFDD"/>
    </w:rPr>
  </w:style>
  <w:style w:type="character" w:customStyle="1" w:styleId="WW8Num10z0">
    <w:name w:val="WW8Num10z0"/>
    <w:rsid w:val="009C17C7"/>
    <w:rPr>
      <w:rFonts w:ascii="Wingdings" w:hAnsi="Wingdings" w:cs="Wingdings" w:hint="default"/>
    </w:rPr>
  </w:style>
  <w:style w:type="table" w:customStyle="1" w:styleId="130">
    <w:name w:val="Сетка таблицы13"/>
    <w:basedOn w:val="a2"/>
    <w:next w:val="af5"/>
    <w:uiPriority w:val="39"/>
    <w:rsid w:val="009130C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uiPriority w:val="22"/>
    <w:qFormat/>
    <w:rsid w:val="005E4441"/>
    <w:rPr>
      <w:b/>
      <w:bCs/>
    </w:rPr>
  </w:style>
  <w:style w:type="paragraph" w:customStyle="1" w:styleId="Standard">
    <w:name w:val="Standard"/>
    <w:rsid w:val="00C35740"/>
    <w:pPr>
      <w:suppressAutoHyphens/>
      <w:autoSpaceDN w:val="0"/>
      <w:spacing w:after="160" w:line="259" w:lineRule="auto"/>
      <w:textAlignment w:val="baseline"/>
    </w:pPr>
    <w:rPr>
      <w:rFonts w:eastAsia="SimSun"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823">
      <w:bodyDiv w:val="1"/>
      <w:marLeft w:val="0"/>
      <w:marRight w:val="0"/>
      <w:marTop w:val="0"/>
      <w:marBottom w:val="0"/>
      <w:divBdr>
        <w:top w:val="none" w:sz="0" w:space="0" w:color="auto"/>
        <w:left w:val="none" w:sz="0" w:space="0" w:color="auto"/>
        <w:bottom w:val="none" w:sz="0" w:space="0" w:color="auto"/>
        <w:right w:val="none" w:sz="0" w:space="0" w:color="auto"/>
      </w:divBdr>
    </w:div>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7221863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658725153">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2086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NXNa_hLADl3wGw" TargetMode="External"/><Relationship Id="rId13" Type="http://schemas.openxmlformats.org/officeDocument/2006/relationships/hyperlink" Target="mailto:mb34@volga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msp.nalog.ru/" TargetMode="External"/><Relationship Id="rId4" Type="http://schemas.openxmlformats.org/officeDocument/2006/relationships/settings" Target="settings.xml"/><Relationship Id="rId9" Type="http://schemas.openxmlformats.org/officeDocument/2006/relationships/hyperlink" Target="mailto:pressa-mb34@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6324-A927-4F4B-8C7A-73BC4C0D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2775</Words>
  <Characters>15819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18557</CharactersWithSpaces>
  <SharedDoc>false</SharedDoc>
  <HLinks>
    <vt:vector size="24" baseType="variant">
      <vt:variant>
        <vt:i4>1835052</vt:i4>
      </vt:variant>
      <vt:variant>
        <vt:i4>9</vt:i4>
      </vt:variant>
      <vt:variant>
        <vt:i4>0</vt:i4>
      </vt:variant>
      <vt:variant>
        <vt:i4>5</vt:i4>
      </vt:variant>
      <vt:variant>
        <vt:lpwstr>mailto:mb34@volganet.ru</vt:lpwstr>
      </vt:variant>
      <vt:variant>
        <vt:lpwstr/>
      </vt:variant>
      <vt:variant>
        <vt:i4>3407930</vt:i4>
      </vt:variant>
      <vt:variant>
        <vt:i4>6</vt:i4>
      </vt:variant>
      <vt:variant>
        <vt:i4>0</vt:i4>
      </vt:variant>
      <vt:variant>
        <vt:i4>5</vt:i4>
      </vt:variant>
      <vt:variant>
        <vt:lpwstr>https://rmsp.nalog.ru/</vt:lpwstr>
      </vt:variant>
      <vt:variant>
        <vt:lpwstr/>
      </vt:variant>
      <vt:variant>
        <vt:i4>2097227</vt:i4>
      </vt:variant>
      <vt:variant>
        <vt:i4>3</vt:i4>
      </vt:variant>
      <vt:variant>
        <vt:i4>0</vt:i4>
      </vt:variant>
      <vt:variant>
        <vt:i4>5</vt:i4>
      </vt:variant>
      <vt:variant>
        <vt:lpwstr>mailto:pressa-mb34@mail.ru</vt:lpwstr>
      </vt:variant>
      <vt:variant>
        <vt:lpwstr/>
      </vt:variant>
      <vt:variant>
        <vt:i4>6094973</vt:i4>
      </vt:variant>
      <vt:variant>
        <vt:i4>0</vt:i4>
      </vt:variant>
      <vt:variant>
        <vt:i4>0</vt:i4>
      </vt:variant>
      <vt:variant>
        <vt:i4>5</vt:i4>
      </vt:variant>
      <vt:variant>
        <vt:lpwstr>https://disk.yandex.ru/d/NXNa_hLADl3wGw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Максим Юрьевич</dc:creator>
  <cp:keywords/>
  <dc:description/>
  <cp:lastModifiedBy>user</cp:lastModifiedBy>
  <cp:revision>11</cp:revision>
  <cp:lastPrinted>2021-08-10T11:00:00Z</cp:lastPrinted>
  <dcterms:created xsi:type="dcterms:W3CDTF">2021-10-11T11:32:00Z</dcterms:created>
  <dcterms:modified xsi:type="dcterms:W3CDTF">2021-11-25T12:01:00Z</dcterms:modified>
</cp:coreProperties>
</file>